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663" w14:textId="65DB1FF3" w:rsidR="00FB6DAD" w:rsidRPr="00971F53" w:rsidRDefault="009343A8" w:rsidP="0050004C">
      <w:pPr>
        <w:spacing w:after="0" w:line="240" w:lineRule="auto"/>
        <w:jc w:val="center"/>
        <w:rPr>
          <w:rFonts w:ascii="Arial" w:hAnsi="Arial" w:cs="Arial"/>
          <w:b/>
          <w:bCs/>
          <w:sz w:val="20"/>
          <w:szCs w:val="20"/>
        </w:rPr>
      </w:pPr>
      <w:r w:rsidRPr="00971F53">
        <w:rPr>
          <w:rFonts w:ascii="Arial" w:hAnsi="Arial" w:cs="Arial"/>
          <w:b/>
          <w:bCs/>
          <w:sz w:val="20"/>
          <w:szCs w:val="20"/>
        </w:rPr>
        <w:t>PROCUREMENT TENDER</w:t>
      </w:r>
      <w:r>
        <w:rPr>
          <w:rFonts w:ascii="Arial" w:hAnsi="Arial" w:cs="Arial"/>
          <w:b/>
          <w:bCs/>
          <w:sz w:val="20"/>
          <w:szCs w:val="20"/>
        </w:rPr>
        <w:t>:</w:t>
      </w:r>
      <w:r w:rsidRPr="00971F53">
        <w:rPr>
          <w:rFonts w:ascii="Arial" w:hAnsi="Arial" w:cs="Arial"/>
          <w:b/>
          <w:sz w:val="20"/>
          <w:szCs w:val="20"/>
        </w:rPr>
        <w:t xml:space="preserve"> </w:t>
      </w:r>
      <w:sdt>
        <w:sdtPr>
          <w:rPr>
            <w:rFonts w:ascii="Arial" w:hAnsi="Arial" w:cs="Arial"/>
            <w:b/>
            <w:bCs/>
            <w:sz w:val="20"/>
            <w:szCs w:val="20"/>
          </w:rPr>
          <w:id w:val="-1840685865"/>
          <w:placeholder>
            <w:docPart w:val="7F2F0AE566684EB5B71FA002CD48E873"/>
          </w:placeholder>
          <w:text/>
        </w:sdtPr>
        <w:sdtEndPr/>
        <w:sdtContent>
          <w:r w:rsidRPr="009343A8">
            <w:rPr>
              <w:rFonts w:ascii="Arial" w:hAnsi="Arial" w:cs="Arial"/>
              <w:b/>
              <w:bCs/>
              <w:sz w:val="20"/>
              <w:szCs w:val="20"/>
            </w:rPr>
            <w:t>(202</w:t>
          </w:r>
          <w:r w:rsidR="00513F94">
            <w:rPr>
              <w:rFonts w:ascii="Arial" w:hAnsi="Arial" w:cs="Arial"/>
              <w:b/>
              <w:bCs/>
              <w:sz w:val="20"/>
              <w:szCs w:val="20"/>
              <w:lang w:val="en-US"/>
            </w:rPr>
            <w:t>6</w:t>
          </w:r>
          <w:r w:rsidRPr="009343A8">
            <w:rPr>
              <w:rFonts w:ascii="Arial" w:hAnsi="Arial" w:cs="Arial"/>
              <w:b/>
              <w:bCs/>
              <w:sz w:val="20"/>
              <w:szCs w:val="20"/>
            </w:rPr>
            <w:t>-VKJ-</w:t>
          </w:r>
          <w:r w:rsidR="00513F94">
            <w:rPr>
              <w:rFonts w:ascii="Arial" w:hAnsi="Arial" w:cs="Arial"/>
              <w:b/>
              <w:bCs/>
              <w:sz w:val="20"/>
              <w:szCs w:val="20"/>
            </w:rPr>
            <w:t>134</w:t>
          </w:r>
          <w:r w:rsidRPr="009343A8">
            <w:rPr>
              <w:rFonts w:ascii="Arial" w:hAnsi="Arial" w:cs="Arial"/>
              <w:b/>
              <w:bCs/>
              <w:sz w:val="20"/>
              <w:szCs w:val="20"/>
            </w:rPr>
            <w:t xml:space="preserve">) LEASE OF SPECIALISED WAGONS </w:t>
          </w:r>
        </w:sdtContent>
      </w:sdt>
      <w:r w:rsidRPr="00971F53">
        <w:rPr>
          <w:rFonts w:ascii="Arial" w:hAnsi="Arial" w:cs="Arial"/>
          <w:sz w:val="20"/>
          <w:szCs w:val="20"/>
        </w:rPr>
        <w:t xml:space="preserve"> </w:t>
      </w:r>
    </w:p>
    <w:p w14:paraId="37C1CE39" w14:textId="77777777" w:rsidR="005B2379" w:rsidRPr="00971F53" w:rsidRDefault="005B2379" w:rsidP="0050004C">
      <w:pPr>
        <w:spacing w:after="0" w:line="240" w:lineRule="auto"/>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20DCD6D7" w14:textId="77777777" w:rsidR="00AC6083" w:rsidRPr="00B23599" w:rsidRDefault="00AC6083" w:rsidP="00704B6A">
      <w:pPr>
        <w:pStyle w:val="ListParagraph"/>
        <w:spacing w:after="120" w:line="240" w:lineRule="auto"/>
        <w:ind w:left="360"/>
        <w:rPr>
          <w:rFonts w:ascii="Arial" w:hAnsi="Arial" w:cs="Arial"/>
          <w:b/>
          <w:bCs/>
          <w:sz w:val="20"/>
          <w:szCs w:val="20"/>
          <w:lang w:val="lt-LT"/>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2CABA093"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B23599">
        <w:rPr>
          <w:rFonts w:ascii="Arial" w:hAnsi="Arial" w:cs="Arial"/>
          <w:sz w:val="20"/>
          <w:szCs w:val="20"/>
          <w:lang w:val="en-US"/>
        </w:rPr>
        <w:t>7</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 xml:space="preserve">uasi-subcontractors (specialists who are not employees of the supplier at the time of submission of the Initial Tender) </w:t>
      </w:r>
      <w:proofErr w:type="gramStart"/>
      <w:r w:rsidRPr="00971F53">
        <w:rPr>
          <w:rFonts w:ascii="Arial" w:hAnsi="Arial" w:cs="Arial"/>
          <w:sz w:val="20"/>
          <w:szCs w:val="20"/>
        </w:rPr>
        <w:t>in order to</w:t>
      </w:r>
      <w:proofErr w:type="gramEnd"/>
      <w:r w:rsidRPr="00971F53">
        <w:rPr>
          <w:rFonts w:ascii="Arial" w:hAnsi="Arial" w:cs="Arial"/>
          <w:sz w:val="20"/>
          <w:szCs w:val="20"/>
        </w:rPr>
        <w:t xml:space="preserve"> meet the qualification </w:t>
      </w:r>
      <w:proofErr w:type="gramStart"/>
      <w:r w:rsidRPr="00971F53">
        <w:rPr>
          <w:rFonts w:ascii="Arial" w:hAnsi="Arial" w:cs="Arial"/>
          <w:sz w:val="20"/>
          <w:szCs w:val="20"/>
        </w:rPr>
        <w:t>requirements</w:t>
      </w:r>
      <w:proofErr w:type="gramEnd"/>
      <w:r w:rsidRPr="00971F53">
        <w:rPr>
          <w:rFonts w:ascii="Arial" w:hAnsi="Arial" w:cs="Arial"/>
          <w:sz w:val="20"/>
          <w:szCs w:val="20"/>
        </w:rPr>
        <w:t xml:space="preserve">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w:t>
            </w:r>
            <w:r w:rsidRPr="00971F53">
              <w:rPr>
                <w:rFonts w:ascii="Arial" w:hAnsi="Arial" w:cs="Arial"/>
                <w:b/>
                <w:sz w:val="20"/>
                <w:szCs w:val="20"/>
              </w:rPr>
              <w:lastRenderedPageBreak/>
              <w:t>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The qualification requirement for which an economic entity whose capacities are relied </w:t>
            </w:r>
            <w:proofErr w:type="gramStart"/>
            <w:r w:rsidRPr="00971F53">
              <w:rPr>
                <w:rFonts w:ascii="Arial" w:hAnsi="Arial" w:cs="Arial"/>
                <w:b/>
                <w:sz w:val="20"/>
                <w:szCs w:val="20"/>
              </w:rPr>
              <w:t>on</w:t>
            </w:r>
            <w:proofErr w:type="gramEnd"/>
            <w:r w:rsidRPr="00971F53">
              <w:rPr>
                <w:rFonts w:ascii="Arial" w:hAnsi="Arial" w:cs="Arial"/>
                <w:b/>
                <w:sz w:val="20"/>
                <w:szCs w:val="20"/>
              </w:rPr>
              <w:t xml:space="preserve">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123969"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123969"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w:t>
      </w:r>
      <w:proofErr w:type="spellStart"/>
      <w:r w:rsidRPr="00971F53">
        <w:rPr>
          <w:rFonts w:ascii="Arial" w:hAnsi="Arial" w:cs="Arial"/>
          <w:sz w:val="20"/>
          <w:szCs w:val="20"/>
        </w:rPr>
        <w:t>subcontracors</w:t>
      </w:r>
      <w:proofErr w:type="spellEnd"/>
      <w:r w:rsidRPr="00971F53">
        <w:rPr>
          <w:rFonts w:ascii="Arial" w:hAnsi="Arial" w:cs="Arial"/>
          <w:sz w:val="20"/>
          <w:szCs w:val="20"/>
        </w:rPr>
        <w:t>.</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proofErr w:type="gramStart"/>
            <w:r w:rsidRPr="00971F53">
              <w:rPr>
                <w:rFonts w:ascii="Arial" w:hAnsi="Arial" w:cs="Arial"/>
                <w:b/>
                <w:sz w:val="20"/>
                <w:szCs w:val="20"/>
              </w:rPr>
              <w:t>The</w:t>
            </w:r>
            <w:proofErr w:type="gramEnd"/>
            <w:r w:rsidRPr="00971F53">
              <w:rPr>
                <w:rFonts w:ascii="Arial" w:hAnsi="Arial" w:cs="Arial"/>
                <w:b/>
                <w:sz w:val="20"/>
                <w:szCs w:val="20"/>
              </w:rPr>
              <w:t xml:space="preserv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lastRenderedPageBreak/>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14:paraId="0ACFD9F7" w14:textId="70BB4A44"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Pr="00971F53">
        <w:rPr>
          <w:rStyle w:val="eop"/>
          <w:rFonts w:ascii="Arial" w:hAnsi="Arial" w:cs="Arial"/>
          <w:i/>
          <w:color w:val="365F91"/>
          <w:sz w:val="20"/>
          <w:szCs w:val="20"/>
        </w:rPr>
        <w:t>;</w:t>
      </w:r>
    </w:p>
    <w:p w14:paraId="5A80C1F0" w14:textId="77777777" w:rsidR="00C73439" w:rsidRDefault="00B7375D" w:rsidP="00C73439">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C</w:t>
      </w:r>
      <w:r w:rsidR="00A6421E" w:rsidRPr="00971F53">
        <w:rPr>
          <w:rFonts w:ascii="Arial" w:hAnsi="Arial" w:cs="Arial"/>
          <w:sz w:val="20"/>
          <w:szCs w:val="20"/>
        </w:rPr>
        <w:t>ompliance with technical requirements;</w:t>
      </w:r>
    </w:p>
    <w:p w14:paraId="2B8A18E9" w14:textId="2A7CC420"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w:t>
      </w:r>
    </w:p>
    <w:p w14:paraId="30673C74" w14:textId="7777777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p>
    <w:p w14:paraId="664A26A4" w14:textId="6E337C58" w:rsidR="0014429B" w:rsidRPr="00B23599" w:rsidRDefault="007056CB" w:rsidP="00495FC8">
      <w:pPr>
        <w:pStyle w:val="ListParagraph"/>
        <w:numPr>
          <w:ilvl w:val="0"/>
          <w:numId w:val="4"/>
        </w:numPr>
        <w:tabs>
          <w:tab w:val="left" w:pos="426"/>
        </w:tabs>
        <w:spacing w:after="0" w:line="240" w:lineRule="auto"/>
        <w:jc w:val="both"/>
        <w:rPr>
          <w:rFonts w:ascii="Arial" w:hAnsi="Arial" w:cs="Arial"/>
          <w:sz w:val="20"/>
          <w:szCs w:val="20"/>
        </w:rPr>
      </w:pPr>
      <w:r w:rsidRPr="00B23599">
        <w:rPr>
          <w:rFonts w:ascii="Arial" w:hAnsi="Arial" w:cs="Arial"/>
          <w:sz w:val="20"/>
          <w:szCs w:val="20"/>
        </w:rPr>
        <w:t>Proposed economic advantage parameters</w:t>
      </w:r>
      <w:r w:rsidR="00B23599">
        <w:rPr>
          <w:rFonts w:ascii="Arial" w:hAnsi="Arial" w:cs="Arial"/>
          <w:sz w:val="20"/>
          <w:szCs w:val="20"/>
        </w:rPr>
        <w:t>.</w:t>
      </w: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29150A34" w14:textId="30A3433A" w:rsidR="0046720B" w:rsidRPr="00971F53" w:rsidRDefault="005D1703"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6720B" w:rsidRPr="00971F53">
        <w:rPr>
          <w:rFonts w:ascii="Arial" w:hAnsi="Arial" w:cs="Arial"/>
          <w:sz w:val="20"/>
          <w:szCs w:val="20"/>
        </w:rPr>
        <w:t xml:space="preserve">he documents defining the technical and qualitative characteristics of offered goods; </w:t>
      </w:r>
    </w:p>
    <w:p w14:paraId="78D59C16" w14:textId="399CECDC" w:rsidR="0046720B" w:rsidRPr="00971F53" w:rsidRDefault="001C430E"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6720B" w:rsidRPr="00971F53">
        <w:rPr>
          <w:rFonts w:ascii="Arial" w:hAnsi="Arial" w:cs="Arial"/>
          <w:sz w:val="20"/>
          <w:szCs w:val="20"/>
        </w:rPr>
        <w:t>he documents demonstrating the economic advantage criteria;</w:t>
      </w:r>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118FAD96" w14:textId="7777777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123969"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7B73028B" w14:textId="6CB38137" w:rsidR="00580CFF" w:rsidRPr="001A6C97" w:rsidRDefault="00F17FE5" w:rsidP="00DC50D3">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34470D30" w14:textId="77777777" w:rsidR="00F17FE5" w:rsidRPr="00971F53" w:rsidRDefault="00F17FE5" w:rsidP="00DC50D3">
      <w:pPr>
        <w:tabs>
          <w:tab w:val="left" w:pos="567"/>
        </w:tabs>
        <w:spacing w:after="0" w:line="240" w:lineRule="auto"/>
        <w:jc w:val="right"/>
        <w:rPr>
          <w:rFonts w:ascii="Arial" w:hAnsi="Arial" w:cs="Arial"/>
          <w:i/>
          <w:iCs/>
          <w:sz w:val="20"/>
          <w:szCs w:val="20"/>
        </w:rPr>
      </w:pPr>
    </w:p>
    <w:p w14:paraId="47F09178" w14:textId="77777777" w:rsidR="00DC50D3" w:rsidRPr="00971F53" w:rsidRDefault="00DC50D3" w:rsidP="00DC50D3">
      <w:pPr>
        <w:spacing w:after="0" w:line="240" w:lineRule="auto"/>
        <w:jc w:val="center"/>
        <w:rPr>
          <w:rFonts w:ascii="Arial" w:hAnsi="Arial" w:cs="Arial"/>
          <w:b/>
          <w:bCs/>
          <w:sz w:val="20"/>
          <w:szCs w:val="20"/>
        </w:rPr>
      </w:pPr>
      <w:r w:rsidRPr="00971F53">
        <w:rPr>
          <w:rFonts w:ascii="Arial" w:hAnsi="Arial" w:cs="Arial"/>
          <w:b/>
          <w:sz w:val="20"/>
          <w:szCs w:val="20"/>
        </w:rPr>
        <w:t>COMPLIANCE WITH THE REQUIREMENTS OF THE TECHNICAL SPECIFICATION</w:t>
      </w:r>
    </w:p>
    <w:p w14:paraId="73099217" w14:textId="77777777" w:rsidR="00DC50D3" w:rsidRPr="00971F53" w:rsidRDefault="00DC50D3" w:rsidP="00DC50D3">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2848"/>
        <w:gridCol w:w="3432"/>
        <w:gridCol w:w="2962"/>
        <w:gridCol w:w="4804"/>
      </w:tblGrid>
      <w:tr w:rsidR="00DC50D3" w:rsidRPr="00971F53" w14:paraId="7596D021" w14:textId="77777777" w:rsidTr="0093377E">
        <w:tc>
          <w:tcPr>
            <w:tcW w:w="691" w:type="dxa"/>
            <w:shd w:val="clear" w:color="auto" w:fill="DBE5F1"/>
            <w:vAlign w:val="center"/>
          </w:tcPr>
          <w:p w14:paraId="513672F7" w14:textId="77777777" w:rsidR="00DC50D3" w:rsidRPr="00971F53" w:rsidRDefault="00DC50D3" w:rsidP="001C6D2E">
            <w:pPr>
              <w:jc w:val="center"/>
              <w:rPr>
                <w:rFonts w:ascii="Arial" w:hAnsi="Arial" w:cs="Arial"/>
                <w:b/>
                <w:bCs/>
                <w:sz w:val="20"/>
                <w:szCs w:val="20"/>
              </w:rPr>
            </w:pPr>
            <w:r w:rsidRPr="00971F53">
              <w:rPr>
                <w:rFonts w:ascii="Arial" w:hAnsi="Arial" w:cs="Arial"/>
                <w:b/>
                <w:sz w:val="20"/>
                <w:szCs w:val="20"/>
              </w:rPr>
              <w:t xml:space="preserve"> No.</w:t>
            </w:r>
          </w:p>
        </w:tc>
        <w:tc>
          <w:tcPr>
            <w:tcW w:w="2848" w:type="dxa"/>
            <w:shd w:val="clear" w:color="auto" w:fill="DBE5F1"/>
            <w:vAlign w:val="center"/>
          </w:tcPr>
          <w:p w14:paraId="30E55C40" w14:textId="77777777" w:rsidR="00DC50D3" w:rsidRPr="00971F53" w:rsidRDefault="00DC50D3" w:rsidP="001C6D2E">
            <w:pPr>
              <w:jc w:val="center"/>
              <w:rPr>
                <w:rFonts w:ascii="Arial" w:hAnsi="Arial" w:cs="Arial"/>
                <w:b/>
                <w:bCs/>
                <w:sz w:val="20"/>
                <w:szCs w:val="20"/>
              </w:rPr>
            </w:pPr>
            <w:r w:rsidRPr="00971F53">
              <w:rPr>
                <w:rFonts w:ascii="Arial" w:hAnsi="Arial" w:cs="Arial"/>
                <w:b/>
                <w:sz w:val="20"/>
                <w:szCs w:val="20"/>
              </w:rPr>
              <w:t>Requirement set out in the technical specification</w:t>
            </w:r>
          </w:p>
        </w:tc>
        <w:tc>
          <w:tcPr>
            <w:tcW w:w="3432" w:type="dxa"/>
            <w:shd w:val="clear" w:color="auto" w:fill="DBE5F1"/>
            <w:vAlign w:val="center"/>
          </w:tcPr>
          <w:p w14:paraId="6A10DA04" w14:textId="77777777" w:rsidR="00DC50D3" w:rsidRPr="00971F53" w:rsidRDefault="00DC50D3" w:rsidP="001C6D2E">
            <w:pPr>
              <w:jc w:val="center"/>
              <w:rPr>
                <w:rFonts w:ascii="Arial" w:hAnsi="Arial" w:cs="Arial"/>
                <w:b/>
                <w:bCs/>
                <w:sz w:val="20"/>
                <w:szCs w:val="20"/>
              </w:rPr>
            </w:pPr>
            <w:r w:rsidRPr="00971F53">
              <w:rPr>
                <w:rFonts w:ascii="Arial" w:hAnsi="Arial" w:cs="Arial"/>
                <w:b/>
                <w:sz w:val="20"/>
                <w:szCs w:val="20"/>
              </w:rPr>
              <w:t>Required amount, condition</w:t>
            </w:r>
          </w:p>
        </w:tc>
        <w:tc>
          <w:tcPr>
            <w:tcW w:w="2962" w:type="dxa"/>
            <w:shd w:val="clear" w:color="auto" w:fill="DBE5F1"/>
            <w:vAlign w:val="center"/>
          </w:tcPr>
          <w:p w14:paraId="2388B255" w14:textId="77777777" w:rsidR="00DC50D3" w:rsidRPr="00971F53" w:rsidRDefault="00DC50D3" w:rsidP="001C6D2E">
            <w:pPr>
              <w:jc w:val="center"/>
              <w:rPr>
                <w:rFonts w:ascii="Arial" w:hAnsi="Arial" w:cs="Arial"/>
                <w:b/>
                <w:bCs/>
                <w:sz w:val="20"/>
                <w:szCs w:val="20"/>
              </w:rPr>
            </w:pPr>
            <w:r w:rsidRPr="00971F53">
              <w:rPr>
                <w:rFonts w:ascii="Arial" w:hAnsi="Arial" w:cs="Arial"/>
                <w:b/>
                <w:sz w:val="20"/>
                <w:szCs w:val="20"/>
              </w:rPr>
              <w:t>Specific parameter of the offered product</w:t>
            </w:r>
          </w:p>
        </w:tc>
        <w:tc>
          <w:tcPr>
            <w:tcW w:w="4804" w:type="dxa"/>
            <w:shd w:val="clear" w:color="auto" w:fill="DBE5F1"/>
            <w:vAlign w:val="center"/>
          </w:tcPr>
          <w:p w14:paraId="4E2E296A" w14:textId="77777777" w:rsidR="00DC50D3" w:rsidRPr="00971F53" w:rsidRDefault="00DC50D3" w:rsidP="001C6D2E">
            <w:pPr>
              <w:jc w:val="center"/>
              <w:rPr>
                <w:rFonts w:ascii="Arial" w:hAnsi="Arial" w:cs="Arial"/>
                <w:b/>
                <w:bCs/>
                <w:sz w:val="20"/>
                <w:szCs w:val="20"/>
              </w:rPr>
            </w:pPr>
            <w:r w:rsidRPr="00971F53">
              <w:rPr>
                <w:rFonts w:ascii="Arial" w:hAnsi="Arial" w:cs="Arial"/>
                <w:b/>
                <w:sz w:val="20"/>
                <w:szCs w:val="20"/>
              </w:rPr>
              <w:t>Reference to the following submitted with the tender:</w:t>
            </w:r>
          </w:p>
          <w:p w14:paraId="5BF7ACBC" w14:textId="77777777" w:rsidR="00DC50D3" w:rsidRPr="00971F53" w:rsidRDefault="00DC50D3" w:rsidP="00DC50D3">
            <w:pPr>
              <w:pStyle w:val="ListParagraph"/>
              <w:numPr>
                <w:ilvl w:val="0"/>
                <w:numId w:val="22"/>
              </w:numPr>
              <w:tabs>
                <w:tab w:val="left" w:pos="312"/>
              </w:tabs>
              <w:ind w:left="0" w:firstLine="0"/>
              <w:jc w:val="center"/>
              <w:rPr>
                <w:rFonts w:ascii="Arial" w:hAnsi="Arial" w:cs="Arial"/>
                <w:b/>
                <w:bCs/>
                <w:sz w:val="20"/>
                <w:szCs w:val="20"/>
              </w:rPr>
            </w:pPr>
            <w:r w:rsidRPr="00971F53">
              <w:rPr>
                <w:rFonts w:ascii="Arial" w:hAnsi="Arial" w:cs="Arial"/>
                <w:b/>
                <w:bCs/>
                <w:sz w:val="20"/>
                <w:szCs w:val="20"/>
              </w:rPr>
              <w:t>documents</w:t>
            </w:r>
            <w:r w:rsidRPr="00971F53">
              <w:rPr>
                <w:rFonts w:ascii="Arial" w:hAnsi="Arial" w:cs="Arial"/>
                <w:sz w:val="20"/>
                <w:szCs w:val="20"/>
              </w:rPr>
              <w:t xml:space="preserve"> (document type, page or specific location in the document) </w:t>
            </w:r>
            <w:r w:rsidRPr="00971F53">
              <w:rPr>
                <w:rFonts w:ascii="Arial" w:hAnsi="Arial" w:cs="Arial"/>
                <w:b/>
                <w:bCs/>
                <w:sz w:val="20"/>
                <w:szCs w:val="20"/>
              </w:rPr>
              <w:t>supporting the parameter of the offered product; or</w:t>
            </w:r>
          </w:p>
          <w:p w14:paraId="47AA9159" w14:textId="77777777" w:rsidR="00DC50D3" w:rsidRPr="00971F53" w:rsidRDefault="00DC50D3" w:rsidP="00DC50D3">
            <w:pPr>
              <w:pStyle w:val="ListParagraph"/>
              <w:numPr>
                <w:ilvl w:val="0"/>
                <w:numId w:val="22"/>
              </w:numPr>
              <w:tabs>
                <w:tab w:val="left" w:pos="312"/>
              </w:tabs>
              <w:ind w:left="0" w:firstLine="0"/>
              <w:jc w:val="center"/>
              <w:rPr>
                <w:rFonts w:ascii="Arial" w:hAnsi="Arial" w:cs="Arial"/>
                <w:b/>
                <w:bCs/>
                <w:sz w:val="20"/>
                <w:szCs w:val="20"/>
              </w:rPr>
            </w:pPr>
            <w:r w:rsidRPr="00971F53">
              <w:rPr>
                <w:rFonts w:ascii="Arial" w:hAnsi="Arial" w:cs="Arial"/>
                <w:b/>
                <w:bCs/>
                <w:sz w:val="20"/>
                <w:szCs w:val="20"/>
              </w:rPr>
              <w:t>publicly available information</w:t>
            </w:r>
            <w:r w:rsidRPr="00971F53">
              <w:rPr>
                <w:rFonts w:ascii="Arial" w:hAnsi="Arial" w:cs="Arial"/>
                <w:sz w:val="20"/>
                <w:szCs w:val="20"/>
              </w:rPr>
              <w:t xml:space="preserve"> (a specific website link with an explanation where to find the requested information)</w:t>
            </w:r>
          </w:p>
        </w:tc>
      </w:tr>
      <w:tr w:rsidR="00DC50D3" w:rsidRPr="00971F53" w14:paraId="67909A72" w14:textId="77777777" w:rsidTr="0093377E">
        <w:tc>
          <w:tcPr>
            <w:tcW w:w="691" w:type="dxa"/>
            <w:shd w:val="clear" w:color="auto" w:fill="DBE5F1"/>
          </w:tcPr>
          <w:p w14:paraId="35BB8929" w14:textId="77777777" w:rsidR="00DC50D3" w:rsidRPr="00971F53" w:rsidRDefault="00DC50D3" w:rsidP="001C6D2E">
            <w:pPr>
              <w:spacing w:before="60" w:after="60"/>
              <w:jc w:val="center"/>
              <w:rPr>
                <w:rFonts w:ascii="Arial" w:hAnsi="Arial" w:cs="Arial"/>
                <w:b/>
                <w:bCs/>
                <w:sz w:val="20"/>
                <w:szCs w:val="20"/>
              </w:rPr>
            </w:pPr>
            <w:r w:rsidRPr="00971F53">
              <w:rPr>
                <w:rFonts w:ascii="Arial" w:hAnsi="Arial" w:cs="Arial"/>
                <w:b/>
                <w:sz w:val="20"/>
                <w:szCs w:val="20"/>
              </w:rPr>
              <w:t>1</w:t>
            </w:r>
          </w:p>
        </w:tc>
        <w:tc>
          <w:tcPr>
            <w:tcW w:w="2848" w:type="dxa"/>
            <w:shd w:val="clear" w:color="auto" w:fill="DBE5F1"/>
          </w:tcPr>
          <w:p w14:paraId="7689B771" w14:textId="77777777" w:rsidR="00DC50D3" w:rsidRPr="00971F53" w:rsidRDefault="00DC50D3" w:rsidP="001C6D2E">
            <w:pPr>
              <w:spacing w:before="60" w:after="60"/>
              <w:jc w:val="center"/>
              <w:rPr>
                <w:rFonts w:ascii="Arial" w:hAnsi="Arial" w:cs="Arial"/>
                <w:b/>
                <w:bCs/>
                <w:sz w:val="20"/>
                <w:szCs w:val="20"/>
              </w:rPr>
            </w:pPr>
            <w:r w:rsidRPr="00971F53">
              <w:rPr>
                <w:rFonts w:ascii="Arial" w:hAnsi="Arial" w:cs="Arial"/>
                <w:b/>
                <w:sz w:val="20"/>
                <w:szCs w:val="20"/>
              </w:rPr>
              <w:t>2</w:t>
            </w:r>
          </w:p>
        </w:tc>
        <w:tc>
          <w:tcPr>
            <w:tcW w:w="3432" w:type="dxa"/>
            <w:shd w:val="clear" w:color="auto" w:fill="DBE5F1"/>
          </w:tcPr>
          <w:p w14:paraId="1C4F6A2E" w14:textId="77777777" w:rsidR="00DC50D3" w:rsidRPr="00971F53" w:rsidRDefault="00DC50D3" w:rsidP="001C6D2E">
            <w:pPr>
              <w:spacing w:before="60" w:after="60"/>
              <w:jc w:val="center"/>
              <w:rPr>
                <w:rFonts w:ascii="Arial" w:hAnsi="Arial" w:cs="Arial"/>
                <w:b/>
                <w:bCs/>
                <w:sz w:val="20"/>
                <w:szCs w:val="20"/>
              </w:rPr>
            </w:pPr>
          </w:p>
        </w:tc>
        <w:tc>
          <w:tcPr>
            <w:tcW w:w="2962" w:type="dxa"/>
            <w:shd w:val="clear" w:color="auto" w:fill="DBE5F1"/>
          </w:tcPr>
          <w:p w14:paraId="2DA93191" w14:textId="77777777" w:rsidR="00DC50D3" w:rsidRPr="00971F53" w:rsidRDefault="00DC50D3" w:rsidP="001C6D2E">
            <w:pPr>
              <w:spacing w:before="60" w:after="60"/>
              <w:jc w:val="center"/>
              <w:rPr>
                <w:rFonts w:ascii="Arial" w:hAnsi="Arial" w:cs="Arial"/>
                <w:b/>
                <w:bCs/>
                <w:sz w:val="20"/>
                <w:szCs w:val="20"/>
              </w:rPr>
            </w:pPr>
            <w:r w:rsidRPr="00971F53">
              <w:rPr>
                <w:rFonts w:ascii="Arial" w:hAnsi="Arial" w:cs="Arial"/>
                <w:b/>
                <w:sz w:val="20"/>
                <w:szCs w:val="20"/>
              </w:rPr>
              <w:t>3</w:t>
            </w:r>
          </w:p>
        </w:tc>
        <w:tc>
          <w:tcPr>
            <w:tcW w:w="4804" w:type="dxa"/>
            <w:shd w:val="clear" w:color="auto" w:fill="DBE5F1"/>
          </w:tcPr>
          <w:p w14:paraId="4EDF4CC2" w14:textId="77777777" w:rsidR="00DC50D3" w:rsidRPr="00971F53" w:rsidRDefault="00DC50D3" w:rsidP="001C6D2E">
            <w:pPr>
              <w:spacing w:before="60" w:after="60"/>
              <w:jc w:val="center"/>
              <w:rPr>
                <w:rFonts w:ascii="Arial" w:hAnsi="Arial" w:cs="Arial"/>
                <w:b/>
                <w:bCs/>
                <w:sz w:val="20"/>
                <w:szCs w:val="20"/>
              </w:rPr>
            </w:pPr>
            <w:r w:rsidRPr="00971F53">
              <w:rPr>
                <w:rFonts w:ascii="Arial" w:hAnsi="Arial" w:cs="Arial"/>
                <w:b/>
                <w:sz w:val="20"/>
                <w:szCs w:val="20"/>
              </w:rPr>
              <w:t>4</w:t>
            </w:r>
          </w:p>
        </w:tc>
      </w:tr>
      <w:tr w:rsidR="00DC50D3" w:rsidRPr="00971F53" w14:paraId="6F64CD88" w14:textId="77777777" w:rsidTr="0093377E">
        <w:tc>
          <w:tcPr>
            <w:tcW w:w="691" w:type="dxa"/>
            <w:shd w:val="clear" w:color="auto" w:fill="F2F2F2" w:themeFill="background1" w:themeFillShade="F2"/>
          </w:tcPr>
          <w:p w14:paraId="3181FDCD" w14:textId="77777777" w:rsidR="00DC50D3" w:rsidRPr="00971F53" w:rsidRDefault="00DC50D3" w:rsidP="001C6D2E">
            <w:pPr>
              <w:spacing w:before="60" w:after="60"/>
              <w:jc w:val="center"/>
              <w:rPr>
                <w:rFonts w:ascii="Arial" w:hAnsi="Arial" w:cs="Arial"/>
                <w:i/>
                <w:iCs/>
                <w:sz w:val="20"/>
                <w:szCs w:val="20"/>
              </w:rPr>
            </w:pPr>
            <w:r w:rsidRPr="00971F53">
              <w:rPr>
                <w:rFonts w:ascii="Arial" w:hAnsi="Arial" w:cs="Arial"/>
                <w:i/>
                <w:sz w:val="20"/>
                <w:szCs w:val="20"/>
              </w:rPr>
              <w:t>E.g.:</w:t>
            </w:r>
          </w:p>
        </w:tc>
        <w:tc>
          <w:tcPr>
            <w:tcW w:w="2848" w:type="dxa"/>
            <w:shd w:val="clear" w:color="auto" w:fill="F2F2F2" w:themeFill="background1" w:themeFillShade="F2"/>
          </w:tcPr>
          <w:p w14:paraId="62F27B03" w14:textId="77777777" w:rsidR="00DC50D3" w:rsidRPr="00971F53" w:rsidRDefault="00DC50D3" w:rsidP="001C6D2E">
            <w:pPr>
              <w:spacing w:before="60" w:after="60"/>
              <w:jc w:val="center"/>
              <w:rPr>
                <w:rFonts w:ascii="Arial" w:hAnsi="Arial" w:cs="Arial"/>
                <w:i/>
                <w:iCs/>
                <w:sz w:val="20"/>
                <w:szCs w:val="20"/>
              </w:rPr>
            </w:pPr>
            <w:r w:rsidRPr="00971F53">
              <w:rPr>
                <w:rFonts w:ascii="Arial" w:hAnsi="Arial" w:cs="Arial"/>
                <w:i/>
                <w:sz w:val="20"/>
                <w:szCs w:val="20"/>
              </w:rPr>
              <w:t xml:space="preserve">Length </w:t>
            </w:r>
          </w:p>
        </w:tc>
        <w:tc>
          <w:tcPr>
            <w:tcW w:w="3432" w:type="dxa"/>
            <w:shd w:val="clear" w:color="auto" w:fill="F2F2F2" w:themeFill="background1" w:themeFillShade="F2"/>
          </w:tcPr>
          <w:p w14:paraId="0B65FE41" w14:textId="77777777" w:rsidR="00DC50D3" w:rsidRPr="00971F53" w:rsidRDefault="00DC50D3" w:rsidP="001C6D2E">
            <w:pPr>
              <w:spacing w:before="60" w:after="60"/>
              <w:jc w:val="center"/>
              <w:rPr>
                <w:rFonts w:ascii="Arial" w:hAnsi="Arial" w:cs="Arial"/>
                <w:i/>
                <w:iCs/>
                <w:sz w:val="20"/>
                <w:szCs w:val="20"/>
              </w:rPr>
            </w:pPr>
            <w:r w:rsidRPr="00971F53">
              <w:rPr>
                <w:rFonts w:ascii="Arial" w:hAnsi="Arial" w:cs="Arial"/>
                <w:i/>
                <w:sz w:val="20"/>
                <w:szCs w:val="20"/>
              </w:rPr>
              <w:t>not exceeding 180 cm</w:t>
            </w:r>
          </w:p>
        </w:tc>
        <w:tc>
          <w:tcPr>
            <w:tcW w:w="2962" w:type="dxa"/>
            <w:shd w:val="clear" w:color="auto" w:fill="F2F2F2" w:themeFill="background1" w:themeFillShade="F2"/>
          </w:tcPr>
          <w:p w14:paraId="62D7C71F" w14:textId="77777777" w:rsidR="00DC50D3" w:rsidRPr="00971F53" w:rsidRDefault="00DC50D3" w:rsidP="001C6D2E">
            <w:pPr>
              <w:spacing w:before="60" w:after="60"/>
              <w:jc w:val="center"/>
              <w:rPr>
                <w:rFonts w:ascii="Arial" w:hAnsi="Arial" w:cs="Arial"/>
                <w:i/>
                <w:iCs/>
                <w:sz w:val="20"/>
                <w:szCs w:val="20"/>
              </w:rPr>
            </w:pPr>
            <w:r w:rsidRPr="00971F53">
              <w:rPr>
                <w:rFonts w:ascii="Arial" w:hAnsi="Arial" w:cs="Arial"/>
                <w:i/>
                <w:sz w:val="20"/>
                <w:szCs w:val="20"/>
              </w:rPr>
              <w:t>Length – 178 cm</w:t>
            </w:r>
          </w:p>
        </w:tc>
        <w:tc>
          <w:tcPr>
            <w:tcW w:w="4804" w:type="dxa"/>
            <w:shd w:val="clear" w:color="auto" w:fill="F2F2F2" w:themeFill="background1" w:themeFillShade="F2"/>
          </w:tcPr>
          <w:p w14:paraId="0AFEE35B" w14:textId="77777777" w:rsidR="00DC50D3" w:rsidRPr="00971F53" w:rsidRDefault="00DC50D3" w:rsidP="001C6D2E">
            <w:pPr>
              <w:spacing w:before="60" w:after="60"/>
              <w:jc w:val="center"/>
              <w:rPr>
                <w:rFonts w:ascii="Arial" w:hAnsi="Arial" w:cs="Arial"/>
                <w:i/>
                <w:iCs/>
                <w:sz w:val="20"/>
                <w:szCs w:val="20"/>
              </w:rPr>
            </w:pPr>
            <w:r w:rsidRPr="00971F53">
              <w:rPr>
                <w:rFonts w:ascii="Arial" w:hAnsi="Arial" w:cs="Arial"/>
                <w:i/>
                <w:sz w:val="20"/>
                <w:szCs w:val="20"/>
              </w:rPr>
              <w:t>Table description, page 5.</w:t>
            </w:r>
          </w:p>
        </w:tc>
      </w:tr>
      <w:tr w:rsidR="00DC50D3" w:rsidRPr="00971F53" w14:paraId="7519195C" w14:textId="77777777" w:rsidTr="0093377E">
        <w:tc>
          <w:tcPr>
            <w:tcW w:w="691" w:type="dxa"/>
          </w:tcPr>
          <w:p w14:paraId="092DD272" w14:textId="03CFF590" w:rsidR="00DC50D3" w:rsidRPr="004C56D3" w:rsidRDefault="004C56D3" w:rsidP="001C6D2E">
            <w:pPr>
              <w:spacing w:before="60" w:after="60"/>
              <w:jc w:val="both"/>
              <w:rPr>
                <w:rFonts w:ascii="Arial" w:hAnsi="Arial" w:cs="Arial"/>
                <w:sz w:val="20"/>
                <w:szCs w:val="20"/>
                <w:lang w:val="en-US"/>
              </w:rPr>
            </w:pPr>
            <w:r>
              <w:rPr>
                <w:rFonts w:ascii="Arial" w:hAnsi="Arial" w:cs="Arial"/>
                <w:sz w:val="20"/>
                <w:szCs w:val="20"/>
                <w:lang w:val="en-US"/>
              </w:rPr>
              <w:t>1.</w:t>
            </w:r>
          </w:p>
        </w:tc>
        <w:tc>
          <w:tcPr>
            <w:tcW w:w="2848" w:type="dxa"/>
          </w:tcPr>
          <w:p w14:paraId="3DEF1297" w14:textId="77777777" w:rsidR="00DC50D3" w:rsidRPr="00971F53" w:rsidRDefault="00DC50D3" w:rsidP="004C4B7D">
            <w:pPr>
              <w:spacing w:before="60" w:after="60"/>
              <w:rPr>
                <w:rFonts w:ascii="Arial" w:hAnsi="Arial" w:cs="Arial"/>
                <w:b/>
                <w:bCs/>
                <w:sz w:val="20"/>
                <w:szCs w:val="20"/>
              </w:rPr>
            </w:pPr>
            <w:r w:rsidRPr="00971F53">
              <w:rPr>
                <w:rFonts w:ascii="Arial" w:hAnsi="Arial" w:cs="Arial"/>
                <w:b/>
                <w:sz w:val="20"/>
                <w:szCs w:val="20"/>
              </w:rPr>
              <w:t>Product manufacturer, type, model</w:t>
            </w:r>
          </w:p>
        </w:tc>
        <w:tc>
          <w:tcPr>
            <w:tcW w:w="3432" w:type="dxa"/>
          </w:tcPr>
          <w:p w14:paraId="17A90705" w14:textId="790E9C62" w:rsidR="00DC50D3" w:rsidRPr="00971F53" w:rsidRDefault="004C56D3" w:rsidP="001C6D2E">
            <w:pPr>
              <w:spacing w:before="60" w:after="60"/>
              <w:jc w:val="both"/>
              <w:rPr>
                <w:rFonts w:ascii="Arial" w:hAnsi="Arial" w:cs="Arial"/>
                <w:sz w:val="20"/>
                <w:szCs w:val="20"/>
              </w:rPr>
            </w:pPr>
            <w:r>
              <w:rPr>
                <w:rFonts w:ascii="Arial" w:hAnsi="Arial" w:cs="Arial"/>
                <w:sz w:val="20"/>
                <w:szCs w:val="20"/>
              </w:rPr>
              <w:t>-</w:t>
            </w:r>
          </w:p>
        </w:tc>
        <w:tc>
          <w:tcPr>
            <w:tcW w:w="2962" w:type="dxa"/>
          </w:tcPr>
          <w:p w14:paraId="4A7F0E54" w14:textId="77777777" w:rsidR="00DC50D3" w:rsidRPr="00971F53" w:rsidRDefault="00DC50D3" w:rsidP="001C6D2E">
            <w:pPr>
              <w:spacing w:before="60" w:after="60"/>
              <w:jc w:val="both"/>
              <w:rPr>
                <w:rFonts w:ascii="Arial" w:hAnsi="Arial" w:cs="Arial"/>
                <w:sz w:val="20"/>
                <w:szCs w:val="20"/>
              </w:rPr>
            </w:pPr>
          </w:p>
        </w:tc>
        <w:tc>
          <w:tcPr>
            <w:tcW w:w="4804" w:type="dxa"/>
          </w:tcPr>
          <w:p w14:paraId="0755793F" w14:textId="40926120" w:rsidR="00DC50D3" w:rsidRPr="00971F53" w:rsidRDefault="004C56D3" w:rsidP="001C6D2E">
            <w:pPr>
              <w:spacing w:before="60" w:after="60"/>
              <w:jc w:val="both"/>
              <w:rPr>
                <w:rFonts w:ascii="Arial" w:hAnsi="Arial" w:cs="Arial"/>
                <w:sz w:val="20"/>
                <w:szCs w:val="20"/>
              </w:rPr>
            </w:pPr>
            <w:r>
              <w:rPr>
                <w:rFonts w:ascii="Arial" w:hAnsi="Arial" w:cs="Arial"/>
                <w:sz w:val="20"/>
                <w:szCs w:val="20"/>
              </w:rPr>
              <w:t>-</w:t>
            </w:r>
          </w:p>
        </w:tc>
      </w:tr>
      <w:tr w:rsidR="0050512D" w:rsidRPr="00971F53" w14:paraId="5677A0EF" w14:textId="77777777" w:rsidTr="0093377E">
        <w:tc>
          <w:tcPr>
            <w:tcW w:w="691" w:type="dxa"/>
          </w:tcPr>
          <w:p w14:paraId="5EEED675" w14:textId="5A3F9217" w:rsidR="0050512D" w:rsidRPr="00971F53" w:rsidRDefault="0050512D" w:rsidP="0050512D">
            <w:pPr>
              <w:pStyle w:val="ListParagraph"/>
              <w:spacing w:before="60" w:after="60"/>
              <w:ind w:left="0"/>
              <w:rPr>
                <w:rFonts w:ascii="Arial" w:hAnsi="Arial" w:cs="Arial"/>
                <w:sz w:val="20"/>
                <w:szCs w:val="20"/>
              </w:rPr>
            </w:pPr>
            <w:r>
              <w:rPr>
                <w:rFonts w:ascii="Arial" w:hAnsi="Arial" w:cs="Arial"/>
                <w:sz w:val="20"/>
                <w:szCs w:val="20"/>
              </w:rPr>
              <w:t>2.</w:t>
            </w:r>
          </w:p>
        </w:tc>
        <w:tc>
          <w:tcPr>
            <w:tcW w:w="2848" w:type="dxa"/>
          </w:tcPr>
          <w:p w14:paraId="0BA6200C" w14:textId="5F495B5E" w:rsidR="0050512D" w:rsidRPr="0050512D" w:rsidRDefault="0050512D" w:rsidP="0050512D">
            <w:pPr>
              <w:spacing w:before="60" w:after="60"/>
              <w:jc w:val="both"/>
              <w:rPr>
                <w:rFonts w:ascii="Arial" w:hAnsi="Arial" w:cs="Arial"/>
                <w:sz w:val="20"/>
                <w:szCs w:val="20"/>
              </w:rPr>
            </w:pPr>
            <w:r w:rsidRPr="0050512D">
              <w:rPr>
                <w:rFonts w:ascii="Arial" w:hAnsi="Arial" w:cs="Arial"/>
                <w:sz w:val="20"/>
                <w:szCs w:val="20"/>
                <w:lang w:val="en-US"/>
              </w:rPr>
              <w:t>Gauge</w:t>
            </w:r>
          </w:p>
        </w:tc>
        <w:tc>
          <w:tcPr>
            <w:tcW w:w="3432" w:type="dxa"/>
          </w:tcPr>
          <w:p w14:paraId="7F282228" w14:textId="1C43000A" w:rsidR="0050512D" w:rsidRPr="0050512D" w:rsidRDefault="0050512D" w:rsidP="0050512D">
            <w:pPr>
              <w:spacing w:before="60" w:after="60"/>
              <w:jc w:val="both"/>
              <w:rPr>
                <w:rFonts w:ascii="Arial" w:hAnsi="Arial" w:cs="Arial"/>
                <w:sz w:val="20"/>
                <w:szCs w:val="20"/>
              </w:rPr>
            </w:pPr>
            <w:r w:rsidRPr="0050512D">
              <w:rPr>
                <w:rFonts w:ascii="Arial" w:hAnsi="Arial" w:cs="Arial"/>
                <w:bCs/>
                <w:iCs/>
                <w:sz w:val="20"/>
                <w:szCs w:val="20"/>
                <w:lang w:val="en-US"/>
              </w:rPr>
              <w:t xml:space="preserve">1520 mm </w:t>
            </w:r>
          </w:p>
        </w:tc>
        <w:tc>
          <w:tcPr>
            <w:tcW w:w="2962" w:type="dxa"/>
          </w:tcPr>
          <w:p w14:paraId="41B34268" w14:textId="77777777" w:rsidR="0050512D" w:rsidRPr="00971F53" w:rsidRDefault="0050512D" w:rsidP="0050512D">
            <w:pPr>
              <w:spacing w:before="60" w:after="60"/>
              <w:jc w:val="both"/>
              <w:rPr>
                <w:rFonts w:ascii="Arial" w:hAnsi="Arial" w:cs="Arial"/>
                <w:sz w:val="20"/>
                <w:szCs w:val="20"/>
              </w:rPr>
            </w:pPr>
          </w:p>
        </w:tc>
        <w:tc>
          <w:tcPr>
            <w:tcW w:w="4804" w:type="dxa"/>
          </w:tcPr>
          <w:p w14:paraId="15075C96" w14:textId="77777777" w:rsidR="0050512D" w:rsidRPr="00971F53" w:rsidRDefault="0050512D" w:rsidP="0050512D">
            <w:pPr>
              <w:spacing w:before="60" w:after="60"/>
              <w:jc w:val="both"/>
              <w:rPr>
                <w:rFonts w:ascii="Arial" w:hAnsi="Arial" w:cs="Arial"/>
                <w:sz w:val="20"/>
                <w:szCs w:val="20"/>
              </w:rPr>
            </w:pPr>
          </w:p>
        </w:tc>
      </w:tr>
      <w:tr w:rsidR="0050512D" w:rsidRPr="00971F53" w14:paraId="1EFC5FD5" w14:textId="77777777" w:rsidTr="0093377E">
        <w:tc>
          <w:tcPr>
            <w:tcW w:w="691" w:type="dxa"/>
          </w:tcPr>
          <w:p w14:paraId="4665E4BD" w14:textId="53D45E49" w:rsidR="0050512D" w:rsidRPr="00971F53" w:rsidRDefault="0050512D" w:rsidP="0050512D">
            <w:pPr>
              <w:pStyle w:val="ListParagraph"/>
              <w:spacing w:before="60" w:after="60"/>
              <w:ind w:left="0"/>
              <w:rPr>
                <w:rFonts w:ascii="Arial" w:hAnsi="Arial" w:cs="Arial"/>
                <w:sz w:val="20"/>
                <w:szCs w:val="20"/>
              </w:rPr>
            </w:pPr>
            <w:r>
              <w:rPr>
                <w:rFonts w:ascii="Arial" w:hAnsi="Arial" w:cs="Arial"/>
                <w:sz w:val="20"/>
                <w:szCs w:val="20"/>
              </w:rPr>
              <w:t>3.</w:t>
            </w:r>
          </w:p>
        </w:tc>
        <w:tc>
          <w:tcPr>
            <w:tcW w:w="2848" w:type="dxa"/>
          </w:tcPr>
          <w:p w14:paraId="4E05006C" w14:textId="51653FC5" w:rsidR="0050512D" w:rsidRPr="0050512D" w:rsidRDefault="0050512D" w:rsidP="0050512D">
            <w:pPr>
              <w:spacing w:before="60" w:after="60"/>
              <w:jc w:val="both"/>
              <w:rPr>
                <w:rFonts w:ascii="Arial" w:hAnsi="Arial" w:cs="Arial"/>
                <w:sz w:val="20"/>
                <w:szCs w:val="20"/>
              </w:rPr>
            </w:pPr>
            <w:r w:rsidRPr="0050512D">
              <w:rPr>
                <w:rFonts w:ascii="Arial" w:hAnsi="Arial" w:cs="Arial"/>
                <w:sz w:val="20"/>
                <w:szCs w:val="20"/>
                <w:lang w:val="en-US"/>
              </w:rPr>
              <w:t>Load capacity</w:t>
            </w:r>
          </w:p>
        </w:tc>
        <w:tc>
          <w:tcPr>
            <w:tcW w:w="3432" w:type="dxa"/>
          </w:tcPr>
          <w:p w14:paraId="30EE204D" w14:textId="344C54FD" w:rsidR="0050512D" w:rsidRPr="0050512D" w:rsidRDefault="0050512D" w:rsidP="0050512D">
            <w:pPr>
              <w:spacing w:before="60" w:after="60"/>
              <w:jc w:val="both"/>
              <w:rPr>
                <w:rFonts w:ascii="Arial" w:hAnsi="Arial" w:cs="Arial"/>
                <w:sz w:val="20"/>
                <w:szCs w:val="20"/>
              </w:rPr>
            </w:pPr>
            <w:r w:rsidRPr="0050512D">
              <w:rPr>
                <w:rFonts w:ascii="Arial" w:hAnsi="Arial" w:cs="Arial"/>
                <w:color w:val="000000"/>
                <w:sz w:val="20"/>
                <w:szCs w:val="20"/>
              </w:rPr>
              <w:t>Not less than </w:t>
            </w:r>
            <w:r w:rsidRPr="0050512D">
              <w:rPr>
                <w:rFonts w:ascii="Arial" w:hAnsi="Arial" w:cs="Arial"/>
                <w:color w:val="000000"/>
                <w:sz w:val="20"/>
                <w:szCs w:val="20"/>
                <w:lang w:val="en-US"/>
              </w:rPr>
              <w:t>50 t</w:t>
            </w:r>
          </w:p>
        </w:tc>
        <w:tc>
          <w:tcPr>
            <w:tcW w:w="2962" w:type="dxa"/>
          </w:tcPr>
          <w:p w14:paraId="3A5A077C" w14:textId="77777777" w:rsidR="0050512D" w:rsidRPr="00971F53" w:rsidRDefault="0050512D" w:rsidP="0050512D">
            <w:pPr>
              <w:spacing w:before="60" w:after="60"/>
              <w:jc w:val="both"/>
              <w:rPr>
                <w:rFonts w:ascii="Arial" w:hAnsi="Arial" w:cs="Arial"/>
                <w:sz w:val="20"/>
                <w:szCs w:val="20"/>
              </w:rPr>
            </w:pPr>
          </w:p>
        </w:tc>
        <w:tc>
          <w:tcPr>
            <w:tcW w:w="4804" w:type="dxa"/>
          </w:tcPr>
          <w:p w14:paraId="2ADDEDE6" w14:textId="77777777" w:rsidR="0050512D" w:rsidRPr="00971F53" w:rsidRDefault="0050512D" w:rsidP="0050512D">
            <w:pPr>
              <w:spacing w:before="60" w:after="60"/>
              <w:jc w:val="both"/>
              <w:rPr>
                <w:rFonts w:ascii="Arial" w:hAnsi="Arial" w:cs="Arial"/>
                <w:sz w:val="20"/>
                <w:szCs w:val="20"/>
              </w:rPr>
            </w:pPr>
          </w:p>
        </w:tc>
      </w:tr>
      <w:tr w:rsidR="0050512D" w:rsidRPr="00971F53" w14:paraId="40F6A655" w14:textId="77777777" w:rsidTr="0093377E">
        <w:tc>
          <w:tcPr>
            <w:tcW w:w="691" w:type="dxa"/>
          </w:tcPr>
          <w:p w14:paraId="52F52899" w14:textId="1531FFDF" w:rsidR="0050512D" w:rsidRPr="00971F53" w:rsidRDefault="0050512D" w:rsidP="0050512D">
            <w:pPr>
              <w:pStyle w:val="ListParagraph"/>
              <w:spacing w:before="60" w:after="60"/>
              <w:ind w:left="0"/>
              <w:rPr>
                <w:rFonts w:ascii="Arial" w:hAnsi="Arial" w:cs="Arial"/>
                <w:sz w:val="20"/>
                <w:szCs w:val="20"/>
              </w:rPr>
            </w:pPr>
            <w:r>
              <w:rPr>
                <w:rFonts w:ascii="Arial" w:hAnsi="Arial" w:cs="Arial"/>
                <w:sz w:val="20"/>
                <w:szCs w:val="20"/>
              </w:rPr>
              <w:t>4.</w:t>
            </w:r>
          </w:p>
        </w:tc>
        <w:tc>
          <w:tcPr>
            <w:tcW w:w="2848" w:type="dxa"/>
          </w:tcPr>
          <w:p w14:paraId="22235498" w14:textId="6F654161" w:rsidR="0050512D" w:rsidRPr="0050512D" w:rsidRDefault="0050512D" w:rsidP="0050512D">
            <w:pPr>
              <w:spacing w:before="60" w:after="60"/>
              <w:jc w:val="both"/>
              <w:rPr>
                <w:rFonts w:ascii="Arial" w:hAnsi="Arial" w:cs="Arial"/>
                <w:sz w:val="20"/>
                <w:szCs w:val="20"/>
              </w:rPr>
            </w:pPr>
            <w:r w:rsidRPr="0050512D">
              <w:rPr>
                <w:rFonts w:ascii="Arial" w:hAnsi="Arial" w:cs="Arial"/>
                <w:sz w:val="20"/>
                <w:szCs w:val="20"/>
                <w:lang w:val="en-US"/>
              </w:rPr>
              <w:t>Volume</w:t>
            </w:r>
          </w:p>
        </w:tc>
        <w:tc>
          <w:tcPr>
            <w:tcW w:w="3432" w:type="dxa"/>
          </w:tcPr>
          <w:p w14:paraId="40710AFC" w14:textId="1A8A0D6B" w:rsidR="0050512D" w:rsidRPr="0050512D" w:rsidRDefault="0050512D" w:rsidP="0050512D">
            <w:pPr>
              <w:spacing w:before="60" w:after="60"/>
              <w:jc w:val="both"/>
              <w:rPr>
                <w:rFonts w:ascii="Arial" w:hAnsi="Arial" w:cs="Arial"/>
                <w:sz w:val="20"/>
                <w:szCs w:val="20"/>
              </w:rPr>
            </w:pPr>
            <w:r w:rsidRPr="0050512D">
              <w:rPr>
                <w:rFonts w:ascii="Arial" w:hAnsi="Arial" w:cs="Arial"/>
                <w:color w:val="000000"/>
                <w:sz w:val="20"/>
                <w:szCs w:val="20"/>
              </w:rPr>
              <w:t>Not less than </w:t>
            </w:r>
            <w:r w:rsidRPr="0050512D">
              <w:rPr>
                <w:rFonts w:ascii="Arial" w:hAnsi="Arial" w:cs="Arial"/>
                <w:color w:val="000000"/>
                <w:sz w:val="20"/>
                <w:szCs w:val="20"/>
                <w:lang w:val="en-US"/>
              </w:rPr>
              <w:t>170 m3</w:t>
            </w:r>
          </w:p>
        </w:tc>
        <w:tc>
          <w:tcPr>
            <w:tcW w:w="2962" w:type="dxa"/>
          </w:tcPr>
          <w:p w14:paraId="4BBF2F20" w14:textId="77777777" w:rsidR="0050512D" w:rsidRPr="00971F53" w:rsidRDefault="0050512D" w:rsidP="0050512D">
            <w:pPr>
              <w:spacing w:before="60" w:after="60"/>
              <w:jc w:val="both"/>
              <w:rPr>
                <w:rFonts w:ascii="Arial" w:hAnsi="Arial" w:cs="Arial"/>
                <w:sz w:val="20"/>
                <w:szCs w:val="20"/>
              </w:rPr>
            </w:pPr>
          </w:p>
        </w:tc>
        <w:tc>
          <w:tcPr>
            <w:tcW w:w="4804" w:type="dxa"/>
          </w:tcPr>
          <w:p w14:paraId="007FC6B4" w14:textId="77777777" w:rsidR="0050512D" w:rsidRPr="00971F53" w:rsidRDefault="0050512D" w:rsidP="0050512D">
            <w:pPr>
              <w:spacing w:before="60" w:after="60"/>
              <w:jc w:val="both"/>
              <w:rPr>
                <w:rFonts w:ascii="Arial" w:hAnsi="Arial" w:cs="Arial"/>
                <w:sz w:val="20"/>
                <w:szCs w:val="20"/>
              </w:rPr>
            </w:pPr>
          </w:p>
        </w:tc>
      </w:tr>
      <w:tr w:rsidR="0050512D" w:rsidRPr="00971F53" w14:paraId="449A1703" w14:textId="77777777" w:rsidTr="0093377E">
        <w:tc>
          <w:tcPr>
            <w:tcW w:w="691" w:type="dxa"/>
          </w:tcPr>
          <w:p w14:paraId="5157D489" w14:textId="3A31D053" w:rsidR="0050512D" w:rsidRPr="00971F53" w:rsidRDefault="0050512D" w:rsidP="0050512D">
            <w:pPr>
              <w:pStyle w:val="ListParagraph"/>
              <w:spacing w:before="60" w:after="60"/>
              <w:ind w:left="0"/>
              <w:rPr>
                <w:rFonts w:ascii="Arial" w:hAnsi="Arial" w:cs="Arial"/>
                <w:sz w:val="20"/>
                <w:szCs w:val="20"/>
              </w:rPr>
            </w:pPr>
            <w:r>
              <w:rPr>
                <w:rFonts w:ascii="Arial" w:hAnsi="Arial" w:cs="Arial"/>
                <w:sz w:val="20"/>
                <w:szCs w:val="20"/>
              </w:rPr>
              <w:t>5.</w:t>
            </w:r>
          </w:p>
        </w:tc>
        <w:tc>
          <w:tcPr>
            <w:tcW w:w="2848" w:type="dxa"/>
          </w:tcPr>
          <w:p w14:paraId="31815FEA" w14:textId="3D3179FE" w:rsidR="0050512D" w:rsidRPr="0050512D" w:rsidRDefault="0050512D" w:rsidP="0050512D">
            <w:pPr>
              <w:spacing w:before="60" w:after="60"/>
              <w:jc w:val="both"/>
              <w:rPr>
                <w:rFonts w:ascii="Arial" w:hAnsi="Arial" w:cs="Arial"/>
                <w:sz w:val="20"/>
                <w:szCs w:val="20"/>
              </w:rPr>
            </w:pPr>
            <w:r w:rsidRPr="0050512D">
              <w:rPr>
                <w:rFonts w:ascii="Arial" w:hAnsi="Arial" w:cs="Arial"/>
                <w:bCs/>
                <w:sz w:val="20"/>
                <w:szCs w:val="20"/>
                <w:lang w:val="en-US"/>
              </w:rPr>
              <w:t>Time until the next technical inspection of the wagons</w:t>
            </w:r>
          </w:p>
        </w:tc>
        <w:tc>
          <w:tcPr>
            <w:tcW w:w="3432" w:type="dxa"/>
          </w:tcPr>
          <w:p w14:paraId="4B496D2C" w14:textId="2E21E0FD" w:rsidR="0050512D" w:rsidRPr="0050512D" w:rsidRDefault="0050512D" w:rsidP="0050512D">
            <w:pPr>
              <w:spacing w:before="60" w:after="60"/>
              <w:jc w:val="both"/>
              <w:rPr>
                <w:rFonts w:ascii="Arial" w:hAnsi="Arial" w:cs="Arial"/>
                <w:sz w:val="20"/>
                <w:szCs w:val="20"/>
              </w:rPr>
            </w:pPr>
            <w:r w:rsidRPr="0050512D">
              <w:rPr>
                <w:rFonts w:ascii="Arial" w:hAnsi="Arial" w:cs="Arial"/>
                <w:color w:val="000000"/>
                <w:sz w:val="20"/>
                <w:szCs w:val="20"/>
                <w:lang w:val="en-US"/>
              </w:rPr>
              <w:t xml:space="preserve">Not less than 5 months </w:t>
            </w:r>
            <w:proofErr w:type="gramStart"/>
            <w:r w:rsidRPr="0050512D">
              <w:rPr>
                <w:rFonts w:ascii="Arial" w:hAnsi="Arial" w:cs="Arial"/>
                <w:color w:val="000000"/>
                <w:sz w:val="20"/>
                <w:szCs w:val="20"/>
                <w:lang w:val="en-US"/>
              </w:rPr>
              <w:t>from</w:t>
            </w:r>
            <w:proofErr w:type="gramEnd"/>
            <w:r w:rsidRPr="0050512D">
              <w:rPr>
                <w:rFonts w:ascii="Arial" w:hAnsi="Arial" w:cs="Arial"/>
                <w:color w:val="000000"/>
                <w:sz w:val="20"/>
                <w:szCs w:val="20"/>
                <w:lang w:val="en-US"/>
              </w:rPr>
              <w:t xml:space="preserve"> the date of submission of the tender</w:t>
            </w:r>
          </w:p>
        </w:tc>
        <w:tc>
          <w:tcPr>
            <w:tcW w:w="2962" w:type="dxa"/>
          </w:tcPr>
          <w:p w14:paraId="5AEE10AB" w14:textId="77777777" w:rsidR="0050512D" w:rsidRPr="00971F53" w:rsidRDefault="0050512D" w:rsidP="0050512D">
            <w:pPr>
              <w:spacing w:before="60" w:after="60"/>
              <w:jc w:val="both"/>
              <w:rPr>
                <w:rFonts w:ascii="Arial" w:hAnsi="Arial" w:cs="Arial"/>
                <w:sz w:val="20"/>
                <w:szCs w:val="20"/>
              </w:rPr>
            </w:pPr>
          </w:p>
        </w:tc>
        <w:tc>
          <w:tcPr>
            <w:tcW w:w="4804" w:type="dxa"/>
          </w:tcPr>
          <w:p w14:paraId="7A02483C" w14:textId="77777777" w:rsidR="0050512D" w:rsidRPr="00971F53" w:rsidRDefault="0050512D" w:rsidP="0050512D">
            <w:pPr>
              <w:spacing w:before="60" w:after="60"/>
              <w:jc w:val="both"/>
              <w:rPr>
                <w:rFonts w:ascii="Arial" w:hAnsi="Arial" w:cs="Arial"/>
                <w:sz w:val="20"/>
                <w:szCs w:val="20"/>
              </w:rPr>
            </w:pPr>
          </w:p>
        </w:tc>
      </w:tr>
      <w:tr w:rsidR="0050512D" w:rsidRPr="00971F53" w14:paraId="7BF0E242" w14:textId="77777777" w:rsidTr="0093377E">
        <w:tc>
          <w:tcPr>
            <w:tcW w:w="691" w:type="dxa"/>
          </w:tcPr>
          <w:p w14:paraId="6671B99C" w14:textId="2411D07A" w:rsidR="0050512D" w:rsidRPr="00971F53" w:rsidRDefault="0050512D" w:rsidP="0050512D">
            <w:pPr>
              <w:pStyle w:val="ListParagraph"/>
              <w:spacing w:before="60" w:after="60"/>
              <w:ind w:left="0"/>
              <w:rPr>
                <w:rFonts w:ascii="Arial" w:hAnsi="Arial" w:cs="Arial"/>
                <w:sz w:val="20"/>
                <w:szCs w:val="20"/>
              </w:rPr>
            </w:pPr>
            <w:r>
              <w:rPr>
                <w:rFonts w:ascii="Arial" w:hAnsi="Arial" w:cs="Arial"/>
                <w:sz w:val="20"/>
                <w:szCs w:val="20"/>
              </w:rPr>
              <w:t>6.</w:t>
            </w:r>
          </w:p>
        </w:tc>
        <w:tc>
          <w:tcPr>
            <w:tcW w:w="2848" w:type="dxa"/>
          </w:tcPr>
          <w:p w14:paraId="33EA889D" w14:textId="64C109F9" w:rsidR="0050512D" w:rsidRPr="0050512D" w:rsidRDefault="0050512D" w:rsidP="0050512D">
            <w:pPr>
              <w:spacing w:before="60" w:after="60"/>
              <w:jc w:val="both"/>
              <w:rPr>
                <w:rFonts w:ascii="Arial" w:hAnsi="Arial" w:cs="Arial"/>
                <w:sz w:val="20"/>
                <w:szCs w:val="20"/>
              </w:rPr>
            </w:pPr>
            <w:r w:rsidRPr="0050512D">
              <w:rPr>
                <w:rFonts w:ascii="Arial" w:hAnsi="Arial" w:cs="Arial"/>
                <w:color w:val="000000"/>
                <w:sz w:val="20"/>
                <w:szCs w:val="20"/>
                <w:lang w:val="en-US"/>
              </w:rPr>
              <w:t>Wagon numbering</w:t>
            </w:r>
          </w:p>
        </w:tc>
        <w:tc>
          <w:tcPr>
            <w:tcW w:w="3432" w:type="dxa"/>
          </w:tcPr>
          <w:p w14:paraId="4787BAF0" w14:textId="5CA87AE9" w:rsidR="0050512D" w:rsidRPr="0050512D" w:rsidRDefault="0050512D" w:rsidP="0050512D">
            <w:pPr>
              <w:spacing w:before="60" w:after="60"/>
              <w:jc w:val="both"/>
              <w:rPr>
                <w:rFonts w:ascii="Arial" w:hAnsi="Arial" w:cs="Arial"/>
                <w:sz w:val="20"/>
                <w:szCs w:val="20"/>
              </w:rPr>
            </w:pPr>
            <w:r w:rsidRPr="0050512D">
              <w:rPr>
                <w:rFonts w:ascii="Arial" w:hAnsi="Arial" w:cs="Arial"/>
                <w:color w:val="000000"/>
                <w:sz w:val="20"/>
                <w:szCs w:val="20"/>
                <w:lang w:val="en-US"/>
              </w:rPr>
              <w:t>Unique, clearly visible numbers on both sides of the wagon (identical)</w:t>
            </w:r>
          </w:p>
        </w:tc>
        <w:tc>
          <w:tcPr>
            <w:tcW w:w="2962" w:type="dxa"/>
          </w:tcPr>
          <w:p w14:paraId="3D1B631A" w14:textId="77777777" w:rsidR="0050512D" w:rsidRPr="00971F53" w:rsidRDefault="0050512D" w:rsidP="0050512D">
            <w:pPr>
              <w:spacing w:before="60" w:after="60"/>
              <w:jc w:val="both"/>
              <w:rPr>
                <w:rFonts w:ascii="Arial" w:hAnsi="Arial" w:cs="Arial"/>
                <w:sz w:val="20"/>
                <w:szCs w:val="20"/>
              </w:rPr>
            </w:pPr>
          </w:p>
        </w:tc>
        <w:tc>
          <w:tcPr>
            <w:tcW w:w="4804" w:type="dxa"/>
          </w:tcPr>
          <w:p w14:paraId="5EB5B515" w14:textId="77777777" w:rsidR="0050512D" w:rsidRPr="00971F53" w:rsidRDefault="0050512D" w:rsidP="0050512D">
            <w:pPr>
              <w:spacing w:before="60" w:after="60"/>
              <w:jc w:val="both"/>
              <w:rPr>
                <w:rFonts w:ascii="Arial" w:hAnsi="Arial" w:cs="Arial"/>
                <w:sz w:val="20"/>
                <w:szCs w:val="20"/>
              </w:rPr>
            </w:pPr>
          </w:p>
        </w:tc>
      </w:tr>
    </w:tbl>
    <w:p w14:paraId="23B1956E" w14:textId="77777777" w:rsidR="00DC50D3" w:rsidRPr="00971F53" w:rsidRDefault="00DC50D3" w:rsidP="00F17FE5">
      <w:pPr>
        <w:tabs>
          <w:tab w:val="left" w:pos="567"/>
        </w:tabs>
        <w:spacing w:after="0" w:line="240" w:lineRule="auto"/>
        <w:jc w:val="right"/>
        <w:rPr>
          <w:rFonts w:ascii="Arial" w:hAnsi="Arial" w:cs="Arial"/>
          <w:i/>
          <w:iCs/>
          <w:sz w:val="20"/>
          <w:szCs w:val="20"/>
        </w:rPr>
        <w:sectPr w:rsidR="00DC50D3" w:rsidRPr="00971F53" w:rsidSect="00BA0839">
          <w:headerReference w:type="default" r:id="rId17"/>
          <w:pgSz w:w="16838" w:h="11906" w:orient="landscape"/>
          <w:pgMar w:top="1701" w:right="962" w:bottom="567" w:left="1134"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0EC7F089"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 xml:space="preserve">SUPPLIER’S DECLARATION </w:t>
      </w: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w:t>
      </w:r>
      <w:proofErr w:type="spellStart"/>
      <w:r w:rsidRPr="00971F53">
        <w:rPr>
          <w:rFonts w:ascii="Arial" w:hAnsi="Arial" w:cs="Arial"/>
          <w:sz w:val="20"/>
          <w:szCs w:val="20"/>
        </w:rPr>
        <w:t>Ignitis</w:t>
      </w:r>
      <w:proofErr w:type="spellEnd"/>
      <w:r w:rsidRPr="00971F53">
        <w:rPr>
          <w:rFonts w:ascii="Arial" w:hAnsi="Arial" w:cs="Arial"/>
          <w:sz w:val="20"/>
          <w:szCs w:val="20"/>
        </w:rPr>
        <w:t xml:space="preserve">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w:t>
      </w:r>
      <w:proofErr w:type="spellStart"/>
      <w:r w:rsidRPr="00971F53">
        <w:rPr>
          <w:rFonts w:ascii="Arial" w:hAnsi="Arial" w:cs="Arial"/>
          <w:sz w:val="20"/>
          <w:szCs w:val="20"/>
        </w:rPr>
        <w:t>centras</w:t>
      </w:r>
      <w:proofErr w:type="spellEnd"/>
      <w:r w:rsidRPr="00971F53">
        <w:rPr>
          <w:rFonts w:ascii="Arial" w:hAnsi="Arial" w:cs="Arial"/>
          <w:sz w:val="20"/>
          <w:szCs w:val="20"/>
        </w:rPr>
        <w:t>”,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693A3175"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3CAA89AB" w14:textId="77777777" w:rsidR="00224330" w:rsidRPr="00971F53" w:rsidRDefault="00224330" w:rsidP="00224330">
      <w:pPr>
        <w:tabs>
          <w:tab w:val="left" w:pos="567"/>
        </w:tabs>
        <w:spacing w:after="0" w:line="240" w:lineRule="auto"/>
        <w:jc w:val="both"/>
        <w:rPr>
          <w:rFonts w:ascii="Arial" w:hAnsi="Arial" w:cs="Arial"/>
          <w:sz w:val="20"/>
          <w:szCs w:val="20"/>
        </w:rPr>
      </w:pPr>
    </w:p>
    <w:p w14:paraId="2F9409F7" w14:textId="618C4610" w:rsidR="00494859" w:rsidRDefault="00D950B1" w:rsidP="00494859">
      <w:pPr>
        <w:pStyle w:val="ListParagraph"/>
        <w:numPr>
          <w:ilvl w:val="0"/>
          <w:numId w:val="24"/>
        </w:numPr>
        <w:tabs>
          <w:tab w:val="left" w:pos="567"/>
        </w:tabs>
        <w:spacing w:after="0" w:line="240" w:lineRule="auto"/>
        <w:ind w:left="567" w:hanging="567"/>
        <w:jc w:val="both"/>
        <w:rPr>
          <w:rFonts w:ascii="Arial" w:hAnsi="Arial" w:cs="Arial"/>
          <w:sz w:val="20"/>
          <w:szCs w:val="20"/>
        </w:rPr>
      </w:pPr>
      <w:r w:rsidRPr="0050004C">
        <w:rPr>
          <w:rFonts w:ascii="Arial" w:hAnsi="Arial" w:cs="Arial"/>
          <w:sz w:val="20"/>
          <w:szCs w:val="20"/>
        </w:rPr>
        <w:t xml:space="preserve">The rail wagons leased by the Supplier to the Contracting Authority under this Contract are not owned (by title or any other right of disposal) by economic operators registered in the </w:t>
      </w:r>
      <w:r w:rsidR="00494859" w:rsidRPr="00971F53">
        <w:rPr>
          <w:rFonts w:ascii="Arial" w:hAnsi="Arial" w:cs="Arial"/>
          <w:sz w:val="20"/>
          <w:szCs w:val="20"/>
        </w:rPr>
        <w:t xml:space="preserve">territories of the Russian Federation, the Republic of Belarus, </w:t>
      </w:r>
      <w:r w:rsidR="00494859" w:rsidRPr="00971F53">
        <w:rPr>
          <w:rStyle w:val="normaltextrun"/>
          <w:rFonts w:ascii="Arial" w:hAnsi="Arial" w:cs="Arial"/>
          <w:color w:val="000000"/>
          <w:sz w:val="20"/>
          <w:szCs w:val="20"/>
          <w:bdr w:val="none" w:sz="0" w:space="0" w:color="auto" w:frame="1"/>
        </w:rPr>
        <w:t>Crimea annexed by the Russian Federation</w:t>
      </w:r>
      <w:r w:rsidR="00494859"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r w:rsidRPr="0050004C">
        <w:rPr>
          <w:rFonts w:ascii="Arial" w:hAnsi="Arial" w:cs="Arial"/>
          <w:sz w:val="20"/>
          <w:szCs w:val="20"/>
        </w:rPr>
        <w:t>, nor by entities whose controlling persons are established/registered in the aforementioned states/territories.</w:t>
      </w:r>
    </w:p>
    <w:p w14:paraId="49B51400" w14:textId="77777777" w:rsidR="00494859" w:rsidRDefault="00494859" w:rsidP="0050004C">
      <w:pPr>
        <w:pStyle w:val="ListParagraph"/>
        <w:tabs>
          <w:tab w:val="left" w:pos="567"/>
        </w:tabs>
        <w:spacing w:after="0" w:line="240" w:lineRule="auto"/>
        <w:ind w:left="567"/>
        <w:jc w:val="both"/>
        <w:rPr>
          <w:rFonts w:ascii="Arial" w:hAnsi="Arial" w:cs="Arial"/>
          <w:sz w:val="20"/>
          <w:szCs w:val="20"/>
        </w:rPr>
      </w:pPr>
    </w:p>
    <w:p w14:paraId="01A73181" w14:textId="75D39AD2" w:rsidR="00D950B1" w:rsidRPr="0050004C" w:rsidRDefault="00494859" w:rsidP="0050004C">
      <w:pPr>
        <w:pStyle w:val="ListParagraph"/>
        <w:numPr>
          <w:ilvl w:val="0"/>
          <w:numId w:val="24"/>
        </w:numPr>
        <w:tabs>
          <w:tab w:val="left" w:pos="567"/>
        </w:tabs>
        <w:spacing w:after="0" w:line="240" w:lineRule="auto"/>
        <w:ind w:left="567" w:hanging="567"/>
        <w:jc w:val="both"/>
        <w:rPr>
          <w:rFonts w:ascii="Arial" w:hAnsi="Arial" w:cs="Arial"/>
          <w:sz w:val="20"/>
          <w:szCs w:val="20"/>
        </w:rPr>
      </w:pPr>
      <w:r w:rsidRPr="0050004C">
        <w:rPr>
          <w:rFonts w:ascii="Arial" w:hAnsi="Arial" w:cs="Arial"/>
          <w:sz w:val="20"/>
          <w:szCs w:val="20"/>
        </w:rPr>
        <w:t xml:space="preserve">Any amounts paid by the Contracting Authority to the Supplier under this Contract (including lease fees and any other payments under the Contract) shall not be directly or indirectly transferred, assigned or otherwise distributed to economic operators registered in the </w:t>
      </w:r>
      <w:r w:rsidRPr="00971F53">
        <w:rPr>
          <w:rFonts w:ascii="Arial" w:hAnsi="Arial" w:cs="Arial"/>
          <w:sz w:val="20"/>
          <w:szCs w:val="20"/>
        </w:rPr>
        <w:t xml:space="preserve">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r w:rsidRPr="0050004C">
        <w:rPr>
          <w:rFonts w:ascii="Arial" w:hAnsi="Arial" w:cs="Arial"/>
          <w:sz w:val="20"/>
          <w:szCs w:val="20"/>
        </w:rPr>
        <w:t>, nor to entities whose controlling persons are established/registered in the aforementioned states/territories.</w:t>
      </w:r>
    </w:p>
    <w:p w14:paraId="47FBA15D" w14:textId="77777777" w:rsidR="00494859" w:rsidRPr="00971F53" w:rsidRDefault="00494859"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611B630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 xml:space="preserve">I understand that, if the tender will be recognised as successful based on the evaluation results, the Procuring Entity, may request at any time during the procurement process to submit all or a part of the documents confirming the compliance with the </w:t>
      </w:r>
      <w:proofErr w:type="spellStart"/>
      <w:r w:rsidRPr="00971F53">
        <w:rPr>
          <w:rFonts w:ascii="Arial" w:hAnsi="Arial" w:cs="Arial"/>
          <w:sz w:val="20"/>
          <w:szCs w:val="20"/>
        </w:rPr>
        <w:t>requirements</w:t>
      </w:r>
      <w:r w:rsidR="00430127" w:rsidRPr="00430127">
        <w:rPr>
          <w:rFonts w:ascii="Arial" w:hAnsi="Arial" w:cs="Arial"/>
          <w:sz w:val="20"/>
          <w:szCs w:val="20"/>
        </w:rPr>
        <w:t>set</w:t>
      </w:r>
      <w:proofErr w:type="spellEnd"/>
      <w:r w:rsidR="00430127" w:rsidRPr="00430127">
        <w:rPr>
          <w:rFonts w:ascii="Arial" w:hAnsi="Arial" w:cs="Arial"/>
          <w:sz w:val="20"/>
          <w:szCs w:val="20"/>
        </w:rPr>
        <w:t xml:space="preserve"> out in this declaration</w:t>
      </w:r>
      <w:r w:rsidRPr="00971F53">
        <w:rPr>
          <w:rFonts w:ascii="Arial" w:hAnsi="Arial" w:cs="Arial"/>
          <w:sz w:val="20"/>
          <w:szCs w:val="20"/>
        </w:rPr>
        <w:t>,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123969"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8"/>
          <w:pgSz w:w="11906" w:h="16838"/>
          <w:pgMar w:top="964" w:right="567" w:bottom="1134" w:left="1701" w:header="567" w:footer="567" w:gutter="0"/>
          <w:cols w:space="1296"/>
          <w:docGrid w:linePitch="360"/>
        </w:sectPr>
      </w:pPr>
    </w:p>
    <w:p w14:paraId="076CF811" w14:textId="77777777" w:rsidR="00C17952" w:rsidRPr="00C17952" w:rsidRDefault="00C17952" w:rsidP="00C17952">
      <w:pPr>
        <w:tabs>
          <w:tab w:val="left" w:pos="567"/>
        </w:tabs>
        <w:spacing w:after="0" w:line="240" w:lineRule="auto"/>
        <w:jc w:val="right"/>
        <w:rPr>
          <w:rFonts w:ascii="Arial" w:hAnsi="Arial" w:cs="Arial"/>
          <w:bCs/>
          <w:i/>
          <w:iCs/>
          <w:sz w:val="20"/>
          <w:szCs w:val="20"/>
        </w:rPr>
      </w:pPr>
    </w:p>
    <w:p w14:paraId="0DFA3568" w14:textId="158EC662" w:rsidR="000374A4" w:rsidRPr="000374A4" w:rsidRDefault="000374A4" w:rsidP="000374A4">
      <w:pPr>
        <w:tabs>
          <w:tab w:val="left" w:pos="567"/>
        </w:tabs>
        <w:spacing w:after="0" w:line="240" w:lineRule="auto"/>
        <w:jc w:val="right"/>
        <w:rPr>
          <w:rFonts w:ascii="Arial" w:hAnsi="Arial" w:cs="Arial"/>
          <w:bCs/>
          <w:iCs/>
          <w:sz w:val="20"/>
          <w:szCs w:val="20"/>
          <w:lang w:val="lt-LT"/>
        </w:rPr>
      </w:pPr>
      <w:proofErr w:type="spellStart"/>
      <w:r w:rsidRPr="000374A4">
        <w:rPr>
          <w:rFonts w:ascii="Arial" w:hAnsi="Arial" w:cs="Arial"/>
          <w:bCs/>
          <w:iCs/>
          <w:sz w:val="20"/>
          <w:szCs w:val="20"/>
          <w:lang w:val="lt-LT"/>
        </w:rPr>
        <w:t>Annex</w:t>
      </w:r>
      <w:proofErr w:type="spellEnd"/>
      <w:r w:rsidRPr="000374A4">
        <w:rPr>
          <w:rFonts w:ascii="Arial" w:hAnsi="Arial" w:cs="Arial"/>
          <w:bCs/>
          <w:iCs/>
          <w:sz w:val="20"/>
          <w:szCs w:val="20"/>
          <w:lang w:val="lt-LT"/>
        </w:rPr>
        <w:t xml:space="preserve"> to </w:t>
      </w:r>
      <w:proofErr w:type="spellStart"/>
      <w:r>
        <w:rPr>
          <w:rFonts w:ascii="Arial" w:hAnsi="Arial" w:cs="Arial"/>
          <w:bCs/>
          <w:iCs/>
          <w:sz w:val="20"/>
          <w:szCs w:val="20"/>
          <w:lang w:val="lt-LT"/>
        </w:rPr>
        <w:t>tender</w:t>
      </w:r>
      <w:proofErr w:type="spellEnd"/>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3056548D" w14:textId="63269BB6"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(fill in the table)</w:t>
      </w:r>
    </w:p>
    <w:p w14:paraId="7AF6728C"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746"/>
        <w:gridCol w:w="4877"/>
      </w:tblGrid>
      <w:tr w:rsidR="00C210E2" w:rsidRPr="00971F53" w14:paraId="360B6608" w14:textId="77777777" w:rsidTr="00C210E2">
        <w:trPr>
          <w:trHeight w:val="259"/>
        </w:trPr>
        <w:tc>
          <w:tcPr>
            <w:tcW w:w="4746" w:type="dxa"/>
            <w:shd w:val="clear" w:color="auto" w:fill="DBE5F1"/>
            <w:vAlign w:val="center"/>
          </w:tcPr>
          <w:p w14:paraId="5B955015" w14:textId="77777777" w:rsidR="00C210E2" w:rsidRPr="00971F53" w:rsidRDefault="00C210E2"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Criterion</w:t>
            </w:r>
          </w:p>
        </w:tc>
        <w:tc>
          <w:tcPr>
            <w:tcW w:w="4877" w:type="dxa"/>
            <w:shd w:val="clear" w:color="auto" w:fill="DBE5F1"/>
            <w:vAlign w:val="center"/>
          </w:tcPr>
          <w:p w14:paraId="23ACC4EC" w14:textId="77777777" w:rsidR="00C210E2" w:rsidRPr="00971F53" w:rsidRDefault="00C210E2"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Proposed value</w:t>
            </w:r>
          </w:p>
        </w:tc>
      </w:tr>
      <w:tr w:rsidR="00C210E2" w:rsidRPr="00971F53" w14:paraId="7153E559" w14:textId="77777777" w:rsidTr="004C4B7D">
        <w:trPr>
          <w:trHeight w:val="338"/>
        </w:trPr>
        <w:tc>
          <w:tcPr>
            <w:tcW w:w="4746" w:type="dxa"/>
            <w:vAlign w:val="center"/>
          </w:tcPr>
          <w:p w14:paraId="6E5601A4" w14:textId="2EC04B21" w:rsidR="00C210E2" w:rsidRPr="00971F53" w:rsidRDefault="00C46A6D" w:rsidP="00C46A6D">
            <w:pPr>
              <w:pStyle w:val="ListParagraph"/>
              <w:tabs>
                <w:tab w:val="left" w:pos="567"/>
              </w:tabs>
              <w:ind w:left="0"/>
              <w:rPr>
                <w:rFonts w:ascii="Arial" w:hAnsi="Arial" w:cs="Arial"/>
                <w:i/>
                <w:iCs/>
                <w:sz w:val="20"/>
                <w:szCs w:val="20"/>
              </w:rPr>
            </w:pPr>
            <w:r w:rsidRPr="00391730">
              <w:rPr>
                <w:rFonts w:ascii="Arial" w:hAnsi="Arial" w:cs="Arial"/>
                <w:bCs/>
                <w:sz w:val="20"/>
                <w:szCs w:val="20"/>
              </w:rPr>
              <w:t>Volume of specialized wagon, m</w:t>
            </w:r>
            <w:r w:rsidRPr="000A12AF">
              <w:rPr>
                <w:rFonts w:ascii="Arial" w:hAnsi="Arial" w:cs="Arial"/>
                <w:bCs/>
                <w:sz w:val="20"/>
                <w:szCs w:val="20"/>
                <w:vertAlign w:val="superscript"/>
              </w:rPr>
              <w:t>3</w:t>
            </w:r>
            <w:r w:rsidRPr="00391730">
              <w:rPr>
                <w:rFonts w:ascii="Arial" w:hAnsi="Arial" w:cs="Arial"/>
                <w:bCs/>
                <w:sz w:val="20"/>
                <w:szCs w:val="20"/>
              </w:rPr>
              <w:t>*</w:t>
            </w:r>
            <w:r w:rsidR="00EE754E">
              <w:rPr>
                <w:rFonts w:ascii="Arial" w:hAnsi="Arial" w:cs="Arial"/>
                <w:bCs/>
                <w:sz w:val="20"/>
                <w:szCs w:val="20"/>
              </w:rPr>
              <w:t xml:space="preserve"> (</w:t>
            </w:r>
            <w:proofErr w:type="spellStart"/>
            <w:r w:rsidR="00EE754E">
              <w:rPr>
                <w:rFonts w:ascii="Arial" w:hAnsi="Arial" w:cs="Arial"/>
                <w:bCs/>
                <w:sz w:val="20"/>
                <w:szCs w:val="20"/>
              </w:rPr>
              <w:t>K</w:t>
            </w:r>
            <w:r w:rsidR="00EE754E" w:rsidRPr="00AC71DE">
              <w:rPr>
                <w:rFonts w:ascii="Arial" w:hAnsi="Arial" w:cs="Arial"/>
                <w:bCs/>
                <w:sz w:val="20"/>
                <w:szCs w:val="20"/>
                <w:vertAlign w:val="subscript"/>
              </w:rPr>
              <w:t>p</w:t>
            </w:r>
            <w:proofErr w:type="spellEnd"/>
            <w:r w:rsidR="00EE754E">
              <w:rPr>
                <w:rFonts w:ascii="Arial" w:hAnsi="Arial" w:cs="Arial"/>
                <w:bCs/>
                <w:sz w:val="20"/>
                <w:szCs w:val="20"/>
              </w:rPr>
              <w:t>)</w:t>
            </w:r>
          </w:p>
        </w:tc>
        <w:tc>
          <w:tcPr>
            <w:tcW w:w="4877" w:type="dxa"/>
            <w:vAlign w:val="center"/>
          </w:tcPr>
          <w:p w14:paraId="6A8AFE8A" w14:textId="2BEAE6EB" w:rsidR="00C210E2" w:rsidRPr="00971F53" w:rsidRDefault="00C210E2"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___ </w:t>
            </w:r>
            <w:r w:rsidR="000A12AF" w:rsidRPr="00391730">
              <w:rPr>
                <w:rFonts w:ascii="Arial" w:hAnsi="Arial" w:cs="Arial"/>
                <w:bCs/>
                <w:sz w:val="20"/>
                <w:szCs w:val="20"/>
              </w:rPr>
              <w:t>m</w:t>
            </w:r>
            <w:r w:rsidR="000A12AF" w:rsidRPr="000A12AF">
              <w:rPr>
                <w:rFonts w:ascii="Arial" w:hAnsi="Arial" w:cs="Arial"/>
                <w:bCs/>
                <w:sz w:val="20"/>
                <w:szCs w:val="20"/>
                <w:vertAlign w:val="superscript"/>
              </w:rPr>
              <w:t>3</w:t>
            </w:r>
          </w:p>
        </w:tc>
      </w:tr>
    </w:tbl>
    <w:p w14:paraId="3967A983" w14:textId="1BFAE293" w:rsidR="0022135B" w:rsidRPr="00971F53" w:rsidRDefault="00754D3C" w:rsidP="00754D3C">
      <w:pPr>
        <w:tabs>
          <w:tab w:val="left" w:pos="567"/>
        </w:tabs>
        <w:spacing w:after="0" w:line="240" w:lineRule="auto"/>
        <w:jc w:val="center"/>
        <w:rPr>
          <w:rFonts w:ascii="Arial" w:hAnsi="Arial" w:cs="Arial"/>
          <w:i/>
          <w:iCs/>
          <w:sz w:val="20"/>
          <w:szCs w:val="20"/>
        </w:rPr>
      </w:pPr>
      <w:r>
        <w:rPr>
          <w:rFonts w:ascii="Arial" w:hAnsi="Arial" w:cs="Arial"/>
          <w:i/>
          <w:iCs/>
          <w:sz w:val="20"/>
          <w:szCs w:val="20"/>
          <w:lang w:val="en-US"/>
        </w:rPr>
        <w:t>*</w:t>
      </w:r>
      <w:r w:rsidRPr="00754D3C">
        <w:rPr>
          <w:rFonts w:ascii="Arial" w:hAnsi="Arial" w:cs="Arial"/>
          <w:i/>
          <w:iCs/>
          <w:sz w:val="20"/>
          <w:szCs w:val="20"/>
        </w:rPr>
        <w:t>The volume of the railcars must be no less than 170 m³. The volume must be indicated as a whole number.</w:t>
      </w:r>
    </w:p>
    <w:sectPr w:rsidR="0022135B" w:rsidRPr="00971F53"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6590B" w14:textId="77777777" w:rsidR="00123969" w:rsidRDefault="00123969" w:rsidP="007C6045">
      <w:pPr>
        <w:spacing w:after="0" w:line="240" w:lineRule="auto"/>
      </w:pPr>
      <w:r>
        <w:separator/>
      </w:r>
    </w:p>
  </w:endnote>
  <w:endnote w:type="continuationSeparator" w:id="0">
    <w:p w14:paraId="74103658" w14:textId="77777777" w:rsidR="00123969" w:rsidRDefault="00123969" w:rsidP="007C6045">
      <w:pPr>
        <w:spacing w:after="0" w:line="240" w:lineRule="auto"/>
      </w:pPr>
      <w:r>
        <w:continuationSeparator/>
      </w:r>
    </w:p>
  </w:endnote>
  <w:endnote w:type="continuationNotice" w:id="1">
    <w:p w14:paraId="35920ADF" w14:textId="77777777" w:rsidR="00123969" w:rsidRDefault="001239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F888" w14:textId="77777777" w:rsidR="00A629E4" w:rsidRDefault="00A62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9B2A" w14:textId="77777777" w:rsidR="00A629E4" w:rsidRDefault="00A6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B092" w14:textId="77777777" w:rsidR="00A629E4" w:rsidRDefault="00A6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DFDC" w14:textId="77777777" w:rsidR="00123969" w:rsidRDefault="00123969" w:rsidP="007C6045">
      <w:pPr>
        <w:spacing w:after="0" w:line="240" w:lineRule="auto"/>
      </w:pPr>
      <w:r>
        <w:separator/>
      </w:r>
    </w:p>
  </w:footnote>
  <w:footnote w:type="continuationSeparator" w:id="0">
    <w:p w14:paraId="4ECF7A48" w14:textId="77777777" w:rsidR="00123969" w:rsidRDefault="00123969" w:rsidP="007C6045">
      <w:pPr>
        <w:spacing w:after="0" w:line="240" w:lineRule="auto"/>
      </w:pPr>
      <w:r>
        <w:continuationSeparator/>
      </w:r>
    </w:p>
  </w:footnote>
  <w:footnote w:type="continuationNotice" w:id="1">
    <w:p w14:paraId="079838F6" w14:textId="77777777" w:rsidR="00123969" w:rsidRDefault="00123969">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EBA90" w14:textId="77777777" w:rsidR="00A629E4" w:rsidRDefault="00A62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6592"/>
    </w:tblGrid>
    <w:tr w:rsidR="00E26C42" w:rsidRPr="00EF4C16" w14:paraId="1BD9E659" w14:textId="77777777" w:rsidTr="00A835BC">
      <w:trPr>
        <w:trHeight w:val="323"/>
      </w:trPr>
      <w:tc>
        <w:tcPr>
          <w:tcW w:w="8222" w:type="dxa"/>
        </w:tcPr>
        <w:p w14:paraId="6277C302" w14:textId="61100D29" w:rsidR="00E26C42" w:rsidRPr="00A835BC" w:rsidRDefault="00E26C42"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565954" w:rsidRPr="00A835BC">
            <w:rPr>
              <w:rFonts w:ascii="Arial" w:hAnsi="Arial" w:cs="Arial"/>
              <w:sz w:val="18"/>
              <w:szCs w:val="18"/>
            </w:rPr>
            <w:t>, no applications</w:t>
          </w:r>
          <w:r w:rsidRPr="00A835BC">
            <w:rPr>
              <w:rFonts w:ascii="Arial" w:hAnsi="Arial" w:cs="Arial"/>
              <w:sz w:val="18"/>
              <w:szCs w:val="18"/>
            </w:rPr>
            <w:t>), v.</w:t>
          </w:r>
          <w:r w:rsidR="00D830BE" w:rsidRPr="00A835BC">
            <w:rPr>
              <w:rFonts w:ascii="Arial" w:hAnsi="Arial" w:cs="Arial"/>
              <w:sz w:val="18"/>
              <w:szCs w:val="18"/>
            </w:rPr>
            <w:t xml:space="preserve"> </w:t>
          </w:r>
          <w:r w:rsidR="00A629E4" w:rsidRPr="00A835BC">
            <w:rPr>
              <w:rFonts w:ascii="Arial" w:hAnsi="Arial" w:cs="Arial"/>
              <w:sz w:val="18"/>
              <w:szCs w:val="18"/>
            </w:rPr>
            <w:t>5</w:t>
          </w:r>
        </w:p>
      </w:tc>
      <w:tc>
        <w:tcPr>
          <w:tcW w:w="6592"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43C1" w14:textId="77777777" w:rsidR="00A629E4" w:rsidRDefault="00A629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6446"/>
    </w:tblGrid>
    <w:tr w:rsidR="00580CFF" w:rsidRPr="00D31A59" w14:paraId="384DB897" w14:textId="77777777" w:rsidTr="00A835BC">
      <w:trPr>
        <w:trHeight w:val="344"/>
      </w:trPr>
      <w:tc>
        <w:tcPr>
          <w:tcW w:w="8364" w:type="dxa"/>
        </w:tcPr>
        <w:p w14:paraId="676059E6" w14:textId="1445EBD9" w:rsidR="00580CFF" w:rsidRPr="00A835BC" w:rsidRDefault="00580CFF"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FD2CA6" w:rsidRPr="00A835BC">
            <w:rPr>
              <w:rFonts w:ascii="Arial" w:hAnsi="Arial" w:cs="Arial"/>
              <w:sz w:val="18"/>
              <w:szCs w:val="18"/>
            </w:rPr>
            <w:t>, no applications</w:t>
          </w:r>
          <w:r w:rsidRPr="00A835BC">
            <w:rPr>
              <w:rFonts w:ascii="Arial" w:hAnsi="Arial" w:cs="Arial"/>
              <w:sz w:val="18"/>
              <w:szCs w:val="18"/>
            </w:rPr>
            <w:t>), v.</w:t>
          </w:r>
          <w:r w:rsidR="00A835BC">
            <w:rPr>
              <w:rFonts w:ascii="Arial" w:hAnsi="Arial" w:cs="Arial"/>
              <w:sz w:val="18"/>
              <w:szCs w:val="18"/>
            </w:rPr>
            <w:t>5</w:t>
          </w:r>
        </w:p>
      </w:tc>
      <w:tc>
        <w:tcPr>
          <w:tcW w:w="6446" w:type="dxa"/>
        </w:tcPr>
        <w:sdt>
          <w:sdtPr>
            <w:id w:val="-662780713"/>
            <w:docPartObj>
              <w:docPartGallery w:val="Page Numbers (Top of Page)"/>
              <w:docPartUnique/>
            </w:docPartObj>
          </w:sdtPr>
          <w:sdtEndPr>
            <w:rPr>
              <w:rFonts w:ascii="Arial" w:hAnsi="Arial" w:cs="Arial"/>
              <w:sz w:val="18"/>
              <w:szCs w:val="18"/>
            </w:rPr>
          </w:sdtEndPr>
          <w:sdtContent>
            <w:p w14:paraId="7665BE98" w14:textId="77777777" w:rsidR="00580CFF" w:rsidRPr="00783F6D" w:rsidRDefault="00580CFF"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18AF5DF0" w14:textId="77777777" w:rsidR="00580CFF" w:rsidRPr="00B0263E" w:rsidRDefault="00580CFF" w:rsidP="00B02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838"/>
    </w:tblGrid>
    <w:tr w:rsidR="0022135B" w:rsidRPr="00D31A59" w14:paraId="1371B2F1" w14:textId="77777777" w:rsidTr="00B30742">
      <w:trPr>
        <w:trHeight w:val="261"/>
      </w:trPr>
      <w:tc>
        <w:tcPr>
          <w:tcW w:w="7938" w:type="dxa"/>
        </w:tcPr>
        <w:p w14:paraId="219A14BB" w14:textId="48361CC3" w:rsidR="0022135B" w:rsidRPr="00B30742" w:rsidRDefault="0022135B" w:rsidP="00E26C42">
          <w:pPr>
            <w:pStyle w:val="Header"/>
            <w:rPr>
              <w:rFonts w:ascii="Arial" w:hAnsi="Arial" w:cs="Arial"/>
              <w:sz w:val="18"/>
              <w:szCs w:val="18"/>
            </w:rPr>
          </w:pPr>
          <w:r w:rsidRPr="00B30742">
            <w:rPr>
              <w:rFonts w:ascii="Arial" w:hAnsi="Arial" w:cs="Arial"/>
              <w:sz w:val="18"/>
              <w:szCs w:val="18"/>
            </w:rPr>
            <w:t>Tender form (Negotiated procedure with publication of a contract notice</w:t>
          </w:r>
          <w:r w:rsidR="001C0E3C" w:rsidRPr="00B30742">
            <w:rPr>
              <w:rFonts w:ascii="Arial" w:hAnsi="Arial" w:cs="Arial"/>
              <w:sz w:val="18"/>
              <w:szCs w:val="18"/>
            </w:rPr>
            <w:t>, no applications</w:t>
          </w:r>
          <w:r w:rsidRPr="00B30742">
            <w:rPr>
              <w:rFonts w:ascii="Arial" w:hAnsi="Arial" w:cs="Arial"/>
              <w:sz w:val="18"/>
              <w:szCs w:val="18"/>
            </w:rPr>
            <w:t>), v.</w:t>
          </w:r>
          <w:r w:rsidR="001A6C97" w:rsidRPr="00B30742">
            <w:rPr>
              <w:rFonts w:ascii="Arial" w:hAnsi="Arial" w:cs="Arial"/>
              <w:sz w:val="18"/>
              <w:szCs w:val="18"/>
            </w:rPr>
            <w:t xml:space="preserve"> </w:t>
          </w:r>
          <w:r w:rsidR="00A629E4" w:rsidRPr="00B30742">
            <w:rPr>
              <w:rFonts w:ascii="Arial" w:hAnsi="Arial" w:cs="Arial"/>
              <w:sz w:val="18"/>
              <w:szCs w:val="18"/>
            </w:rPr>
            <w:t>5</w:t>
          </w:r>
        </w:p>
      </w:tc>
      <w:tc>
        <w:tcPr>
          <w:tcW w:w="1838"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64DC7"/>
    <w:rsid w:val="00082620"/>
    <w:rsid w:val="00082F89"/>
    <w:rsid w:val="000867A3"/>
    <w:rsid w:val="00094F00"/>
    <w:rsid w:val="000A0BC9"/>
    <w:rsid w:val="000A12AF"/>
    <w:rsid w:val="000A4B26"/>
    <w:rsid w:val="000B0427"/>
    <w:rsid w:val="000B1509"/>
    <w:rsid w:val="000D119B"/>
    <w:rsid w:val="000D7693"/>
    <w:rsid w:val="000E313B"/>
    <w:rsid w:val="000F3D65"/>
    <w:rsid w:val="001006E8"/>
    <w:rsid w:val="00100B1E"/>
    <w:rsid w:val="0010226C"/>
    <w:rsid w:val="001024FB"/>
    <w:rsid w:val="0011009D"/>
    <w:rsid w:val="00116EA8"/>
    <w:rsid w:val="00123969"/>
    <w:rsid w:val="00131675"/>
    <w:rsid w:val="00133BE5"/>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811B3"/>
    <w:rsid w:val="0029051D"/>
    <w:rsid w:val="002A5792"/>
    <w:rsid w:val="002C2DE4"/>
    <w:rsid w:val="002D0EC6"/>
    <w:rsid w:val="002D3CB3"/>
    <w:rsid w:val="002D7A36"/>
    <w:rsid w:val="002E52D1"/>
    <w:rsid w:val="002F0C03"/>
    <w:rsid w:val="002F17DC"/>
    <w:rsid w:val="002F484D"/>
    <w:rsid w:val="002F6463"/>
    <w:rsid w:val="002F7EDD"/>
    <w:rsid w:val="0032320A"/>
    <w:rsid w:val="00323ABE"/>
    <w:rsid w:val="003252EB"/>
    <w:rsid w:val="00326313"/>
    <w:rsid w:val="003267FD"/>
    <w:rsid w:val="003515B6"/>
    <w:rsid w:val="00353D02"/>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EEE"/>
    <w:rsid w:val="003F4A7F"/>
    <w:rsid w:val="003F6B97"/>
    <w:rsid w:val="003F7987"/>
    <w:rsid w:val="00403BB5"/>
    <w:rsid w:val="004116D1"/>
    <w:rsid w:val="00430127"/>
    <w:rsid w:val="00433BAC"/>
    <w:rsid w:val="004447EB"/>
    <w:rsid w:val="00445447"/>
    <w:rsid w:val="00451D0E"/>
    <w:rsid w:val="00453D76"/>
    <w:rsid w:val="0045671A"/>
    <w:rsid w:val="004649FB"/>
    <w:rsid w:val="00467155"/>
    <w:rsid w:val="0046720B"/>
    <w:rsid w:val="00490132"/>
    <w:rsid w:val="00493A5A"/>
    <w:rsid w:val="00494859"/>
    <w:rsid w:val="004A4F65"/>
    <w:rsid w:val="004A6EE8"/>
    <w:rsid w:val="004B2755"/>
    <w:rsid w:val="004C4B7D"/>
    <w:rsid w:val="004C56D3"/>
    <w:rsid w:val="004C6A4D"/>
    <w:rsid w:val="004D3A89"/>
    <w:rsid w:val="004E00FA"/>
    <w:rsid w:val="004F2165"/>
    <w:rsid w:val="004F7E75"/>
    <w:rsid w:val="0050004C"/>
    <w:rsid w:val="0050512D"/>
    <w:rsid w:val="00505E33"/>
    <w:rsid w:val="00513F94"/>
    <w:rsid w:val="005213E8"/>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375E"/>
    <w:rsid w:val="00754D3C"/>
    <w:rsid w:val="007631DF"/>
    <w:rsid w:val="0077571A"/>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A642B"/>
    <w:rsid w:val="008D17CF"/>
    <w:rsid w:val="008D3B5B"/>
    <w:rsid w:val="008D47D9"/>
    <w:rsid w:val="008D5C59"/>
    <w:rsid w:val="008D697A"/>
    <w:rsid w:val="008E1095"/>
    <w:rsid w:val="008F1676"/>
    <w:rsid w:val="008F74D7"/>
    <w:rsid w:val="008F7C2E"/>
    <w:rsid w:val="00902910"/>
    <w:rsid w:val="00903E3D"/>
    <w:rsid w:val="009060BD"/>
    <w:rsid w:val="00913313"/>
    <w:rsid w:val="00913E2B"/>
    <w:rsid w:val="00917E0E"/>
    <w:rsid w:val="0093377E"/>
    <w:rsid w:val="009337F9"/>
    <w:rsid w:val="009343A8"/>
    <w:rsid w:val="009349E0"/>
    <w:rsid w:val="0094237B"/>
    <w:rsid w:val="00950F6E"/>
    <w:rsid w:val="009540D3"/>
    <w:rsid w:val="00971F53"/>
    <w:rsid w:val="00974770"/>
    <w:rsid w:val="00975B9A"/>
    <w:rsid w:val="00985EFF"/>
    <w:rsid w:val="00993697"/>
    <w:rsid w:val="00995D5C"/>
    <w:rsid w:val="009A0C6A"/>
    <w:rsid w:val="009C5127"/>
    <w:rsid w:val="009E5C74"/>
    <w:rsid w:val="00A0752F"/>
    <w:rsid w:val="00A22CAA"/>
    <w:rsid w:val="00A40C47"/>
    <w:rsid w:val="00A43338"/>
    <w:rsid w:val="00A57A0C"/>
    <w:rsid w:val="00A622AA"/>
    <w:rsid w:val="00A629E4"/>
    <w:rsid w:val="00A6421E"/>
    <w:rsid w:val="00A6429C"/>
    <w:rsid w:val="00A67641"/>
    <w:rsid w:val="00A70277"/>
    <w:rsid w:val="00A71773"/>
    <w:rsid w:val="00A754C5"/>
    <w:rsid w:val="00A835BC"/>
    <w:rsid w:val="00A9178D"/>
    <w:rsid w:val="00A9383E"/>
    <w:rsid w:val="00A96E1B"/>
    <w:rsid w:val="00AB03A2"/>
    <w:rsid w:val="00AB1BB8"/>
    <w:rsid w:val="00AC13C5"/>
    <w:rsid w:val="00AC6083"/>
    <w:rsid w:val="00AD7BF6"/>
    <w:rsid w:val="00AE1848"/>
    <w:rsid w:val="00AE32CB"/>
    <w:rsid w:val="00B0263E"/>
    <w:rsid w:val="00B166D3"/>
    <w:rsid w:val="00B23599"/>
    <w:rsid w:val="00B25DD9"/>
    <w:rsid w:val="00B30742"/>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E1D45"/>
    <w:rsid w:val="00BE64B8"/>
    <w:rsid w:val="00BE7BED"/>
    <w:rsid w:val="00BF22DF"/>
    <w:rsid w:val="00C02A12"/>
    <w:rsid w:val="00C0550D"/>
    <w:rsid w:val="00C06694"/>
    <w:rsid w:val="00C06D02"/>
    <w:rsid w:val="00C071B3"/>
    <w:rsid w:val="00C135F6"/>
    <w:rsid w:val="00C16461"/>
    <w:rsid w:val="00C17952"/>
    <w:rsid w:val="00C210E2"/>
    <w:rsid w:val="00C21DAE"/>
    <w:rsid w:val="00C422DF"/>
    <w:rsid w:val="00C46312"/>
    <w:rsid w:val="00C46A6D"/>
    <w:rsid w:val="00C510B1"/>
    <w:rsid w:val="00C633CA"/>
    <w:rsid w:val="00C638FB"/>
    <w:rsid w:val="00C63C8F"/>
    <w:rsid w:val="00C653F8"/>
    <w:rsid w:val="00C71323"/>
    <w:rsid w:val="00C72206"/>
    <w:rsid w:val="00C73439"/>
    <w:rsid w:val="00C8183C"/>
    <w:rsid w:val="00C8683D"/>
    <w:rsid w:val="00CA5E5A"/>
    <w:rsid w:val="00CB0FEF"/>
    <w:rsid w:val="00CB410C"/>
    <w:rsid w:val="00CB4966"/>
    <w:rsid w:val="00CD3498"/>
    <w:rsid w:val="00CD370F"/>
    <w:rsid w:val="00CE4110"/>
    <w:rsid w:val="00CE449D"/>
    <w:rsid w:val="00CE71EC"/>
    <w:rsid w:val="00CF60D1"/>
    <w:rsid w:val="00D127C3"/>
    <w:rsid w:val="00D16B03"/>
    <w:rsid w:val="00D20690"/>
    <w:rsid w:val="00D40C1E"/>
    <w:rsid w:val="00D42ACB"/>
    <w:rsid w:val="00D45CFD"/>
    <w:rsid w:val="00D666C1"/>
    <w:rsid w:val="00D71832"/>
    <w:rsid w:val="00D830BE"/>
    <w:rsid w:val="00D851E8"/>
    <w:rsid w:val="00D91667"/>
    <w:rsid w:val="00D950B1"/>
    <w:rsid w:val="00DA37BF"/>
    <w:rsid w:val="00DB6E39"/>
    <w:rsid w:val="00DC50D3"/>
    <w:rsid w:val="00DC7251"/>
    <w:rsid w:val="00DD1921"/>
    <w:rsid w:val="00DF7E95"/>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442F"/>
    <w:rsid w:val="00EC65A0"/>
    <w:rsid w:val="00ED5EF6"/>
    <w:rsid w:val="00EE184D"/>
    <w:rsid w:val="00EE2F76"/>
    <w:rsid w:val="00EE39B1"/>
    <w:rsid w:val="00EE754E"/>
    <w:rsid w:val="00EF4C16"/>
    <w:rsid w:val="00EF55E8"/>
    <w:rsid w:val="00F114E4"/>
    <w:rsid w:val="00F118E3"/>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00FE23FE"/>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1E62"/>
    <w:rsid w:val="000867A3"/>
    <w:rsid w:val="000D2274"/>
    <w:rsid w:val="000E3073"/>
    <w:rsid w:val="00140AF7"/>
    <w:rsid w:val="001748CC"/>
    <w:rsid w:val="0021752D"/>
    <w:rsid w:val="002A5EDC"/>
    <w:rsid w:val="002F7EDD"/>
    <w:rsid w:val="00326474"/>
    <w:rsid w:val="0038119D"/>
    <w:rsid w:val="00384AB0"/>
    <w:rsid w:val="003B0DA0"/>
    <w:rsid w:val="003F6B97"/>
    <w:rsid w:val="00456949"/>
    <w:rsid w:val="0046640C"/>
    <w:rsid w:val="004A53FF"/>
    <w:rsid w:val="004B4937"/>
    <w:rsid w:val="004D21D1"/>
    <w:rsid w:val="004D5645"/>
    <w:rsid w:val="004E4D1D"/>
    <w:rsid w:val="00555E15"/>
    <w:rsid w:val="00574784"/>
    <w:rsid w:val="00581BE9"/>
    <w:rsid w:val="00607292"/>
    <w:rsid w:val="006F255E"/>
    <w:rsid w:val="0075375E"/>
    <w:rsid w:val="00790DFE"/>
    <w:rsid w:val="00841422"/>
    <w:rsid w:val="008A3191"/>
    <w:rsid w:val="008A494C"/>
    <w:rsid w:val="008E0971"/>
    <w:rsid w:val="008F74D7"/>
    <w:rsid w:val="009158D6"/>
    <w:rsid w:val="009743A6"/>
    <w:rsid w:val="00A57756"/>
    <w:rsid w:val="00B84B09"/>
    <w:rsid w:val="00C13356"/>
    <w:rsid w:val="00C136A0"/>
    <w:rsid w:val="00C30382"/>
    <w:rsid w:val="00C63C8F"/>
    <w:rsid w:val="00C64B29"/>
    <w:rsid w:val="00CF45B0"/>
    <w:rsid w:val="00D16B03"/>
    <w:rsid w:val="00D33ADD"/>
    <w:rsid w:val="00D76D97"/>
    <w:rsid w:val="00D91667"/>
    <w:rsid w:val="00D97BFE"/>
    <w:rsid w:val="00DF7E95"/>
    <w:rsid w:val="00E732F3"/>
    <w:rsid w:val="00EE2F76"/>
    <w:rsid w:val="00F03077"/>
    <w:rsid w:val="00F632D2"/>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36FF4-8CC7-46E5-A418-27AF2FFF0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AB008-83C2-483F-9B93-F68F22FFEAB7}">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4.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358</TotalTime>
  <Pages>6</Pages>
  <Words>8046</Words>
  <Characters>4587</Characters>
  <Application>Microsoft Office Word</Application>
  <DocSecurity>0</DocSecurity>
  <Lines>38</Lines>
  <Paragraphs>25</Paragraphs>
  <ScaleCrop>false</ScaleCrop>
  <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236</cp:revision>
  <dcterms:created xsi:type="dcterms:W3CDTF">2024-04-18T20:45:00Z</dcterms:created>
  <dcterms:modified xsi:type="dcterms:W3CDTF">2026-07-07T11:08:00Z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